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  <w:u w:val="single"/>
        </w:rPr>
      </w:pPr>
      <w:r>
        <w:rPr>
          <w:rFonts w:hint="eastAsia"/>
          <w:b/>
          <w:bCs/>
          <w:sz w:val="36"/>
          <w:szCs w:val="36"/>
          <w:u w:val="single"/>
          <w:lang w:eastAsia="zh-CN"/>
        </w:rPr>
        <w:t>梨树县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u w:val="single"/>
          <w:lang w:eastAsia="zh-CN"/>
        </w:rPr>
        <w:t>文化广播电视和旅游局</w:t>
      </w:r>
      <w:r>
        <w:rPr>
          <w:rFonts w:hint="eastAsia"/>
          <w:b/>
          <w:bCs/>
          <w:sz w:val="36"/>
          <w:szCs w:val="36"/>
          <w:u w:val="single"/>
        </w:rPr>
        <w:t>行政处罚操作流程</w:t>
      </w:r>
    </w:p>
    <w:p>
      <w:pPr>
        <w:rPr>
          <w:sz w:val="4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206375</wp:posOffset>
                </wp:positionV>
                <wp:extent cx="4407535" cy="283210"/>
                <wp:effectExtent l="6350" t="6350" r="20955" b="1524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7535" cy="2832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案件来源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检查发现、群众举报、上级交办、有关部门移送、媒体曝光、违法行为人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交代等。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" o:spid="_x0000_s1026" o:spt="2" style="position:absolute;left:0pt;margin-left:34.8pt;margin-top:16.25pt;height:22.3pt;width:347.05pt;z-index:251659264;mso-width-relative:page;mso-height-relative:page;" fillcolor="#FFFFFF" filled="t" stroked="t" coordsize="21600,21600" arcsize="0.166666666666667" o:gfxdata="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tAKHfZAAAACAEAAA8AAAAAAAAAAQAgAAAAIgAAAGRycy9kb3ducmV2LnhtbFBLAQIUABQA&#10;AAAIAIdO4kDx6930KAIAAGEEAAAOAAAAAAAAAAEAIAAAACgBAABkcnMvZTJvRG9jLnhtbFBLBQYA&#10;AAAABgAGAFkBAADC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案件来源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检查发现、群众举报、上级交办、有关部门移送、媒体曝光、违法行为人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交代等。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sz w:val="44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2645410</wp:posOffset>
                </wp:positionH>
                <wp:positionV relativeFrom="paragraph">
                  <wp:posOffset>93345</wp:posOffset>
                </wp:positionV>
                <wp:extent cx="635" cy="302895"/>
                <wp:effectExtent l="38100" t="0" r="37465" b="1905"/>
                <wp:wrapNone/>
                <wp:docPr id="22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5" idx="0"/>
                      </wps:cNvCnPr>
                      <wps:spPr>
                        <a:xfrm flipH="1">
                          <a:off x="0" y="0"/>
                          <a:ext cx="635" cy="30289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flip:x;margin-left:208.3pt;margin-top:7.35pt;height:23.85pt;width:0.05pt;z-index:251679744;mso-width-relative:page;mso-height-relative:page;" filled="f" stroked="t" coordsize="21600,21600" o:gfxdata="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JEzmytUA&#10;AAAJAQAADwAAAAAAAAABACAAAAAiAAAAZHJzL2Rvd25yZXYueG1sUEsBAhQAFAAAAAgAh07iQFQe&#10;U6MiAgAAPgQAAA4AAAAAAAAAAQAgAAAAJAEAAGRycy9lMm9Eb2MueG1sUEsFBgAAAAAGAAYAWQEA&#10;ALgFAAAA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sz w:val="44"/>
        </w:rPr>
      </w:pP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6226175</wp:posOffset>
                </wp:positionV>
                <wp:extent cx="3810" cy="229235"/>
                <wp:effectExtent l="35560" t="0" r="36830" b="18415"/>
                <wp:wrapNone/>
                <wp:docPr id="36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2923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32" type="#_x0000_t32" style="position:absolute;left:0pt;margin-left:381.6pt;margin-top:490.25pt;height:18.05pt;width:0.3pt;z-index:251692032;mso-width-relative:page;mso-height-relative:page;" filled="f" stroked="t" coordsize="21600,21600" o:gfxdata="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++pb7ZAAAADAEAAA8AAAAAAAAAAQAgAAAAIgAAAGRy&#10;cy9kb3ducmV2LnhtbFBLAQIUABQAAAAIAIdO4kAoP2rhBAIAAPUDAAAOAAAAAAAAAAEAIAAAACgB&#10;AABkcnMvZTJvRG9jLnhtbFBLBQYAAAAABgAGAFkBAACe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3170555</wp:posOffset>
                </wp:positionH>
                <wp:positionV relativeFrom="paragraph">
                  <wp:posOffset>6226175</wp:posOffset>
                </wp:positionV>
                <wp:extent cx="2540" cy="868680"/>
                <wp:effectExtent l="38100" t="0" r="35560" b="7620"/>
                <wp:wrapNone/>
                <wp:docPr id="37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86868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32" type="#_x0000_t32" style="position:absolute;left:0pt;flip:x;margin-left:249.65pt;margin-top:490.25pt;height:68.4pt;width:0.2pt;z-index:251693056;mso-width-relative:page;mso-height-relative:page;" filled="f" stroked="t" coordsize="21600,21600" o:gfxdata="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5y6/c2QAAAAwBAAAPAAAAAAAAAAEAIAAA&#10;ACIAAABkcnMvZG93bnJldi54bWxQSwECFAAUAAAACACHTuJAtyXUjgsCAAD/AwAADgAAAAAAAAAB&#10;ACAAAAAoAQAAZHJzL2Uyb0RvYy54bWxQSwUGAAAAAAYABgBZAQAApQ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2176780</wp:posOffset>
                </wp:positionH>
                <wp:positionV relativeFrom="paragraph">
                  <wp:posOffset>6219825</wp:posOffset>
                </wp:positionV>
                <wp:extent cx="4445" cy="156210"/>
                <wp:effectExtent l="35560" t="0" r="36195" b="15240"/>
                <wp:wrapNone/>
                <wp:docPr id="33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15621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32" type="#_x0000_t32" style="position:absolute;left:0pt;margin-left:171.4pt;margin-top:489.75pt;height:12.3pt;width:0.35pt;z-index:251694080;mso-width-relative:page;mso-height-relative:page;" filled="f" stroked="t" coordsize="21600,21600" o:gfxdata="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/DnCraAAAADAEAAA8AAAAAAAAAAQAgAAAAIgAA&#10;AGRycy9kb3ducmV2LnhtbFBLAQIUABQAAAAIAIdO4kA1Fwo0BgIAAPUDAAAOAAAAAAAAAAEAIAAA&#10;ACkBAABkcnMvZTJvRG9jLnhtbFBLBQYAAAAABgAGAFkBAACh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1812925</wp:posOffset>
                </wp:positionH>
                <wp:positionV relativeFrom="paragraph">
                  <wp:posOffset>5783580</wp:posOffset>
                </wp:positionV>
                <wp:extent cx="4000500" cy="443230"/>
                <wp:effectExtent l="6350" t="6350" r="12700" b="7620"/>
                <wp:wrapNone/>
                <wp:docPr id="18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443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决定及送达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、办案人员制作《行政处罚决定书》；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、送达当事人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当事人不服，可申请行政复议或者提起行政诉讼。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5" o:spid="_x0000_s1026" o:spt="2" style="position:absolute;left:0pt;margin-left:142.75pt;margin-top:455.4pt;height:34.9pt;width:315pt;z-index:251676672;mso-width-relative:page;mso-height-relative:page;" fillcolor="#FFFFFF" filled="t" stroked="t" coordsize="21600,21600" arcsize="0.166666666666667" o:gfxdata="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XwyCNoAAAALAQAADwAAAAAAAAABACAAAAAiAAAAZHJzL2Rvd25yZXYueG1sUEsBAhQA&#10;FAAAAAgAh07iQM/UhuApAgAAYwQAAA4AAAAAAAAAAQAgAAAAKQEAAGRycy9lMm9Eb2MueG1sUEsF&#10;BgAAAAAGAAYAWQEAAMQ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决定及送达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、办案人员制作《行政处罚决定书》；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、送达当事人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当事人不服，可申请行政复议或者提起行政诉讼。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4921885</wp:posOffset>
                </wp:positionH>
                <wp:positionV relativeFrom="paragraph">
                  <wp:posOffset>5544185</wp:posOffset>
                </wp:positionV>
                <wp:extent cx="0" cy="230505"/>
                <wp:effectExtent l="38100" t="0" r="38100" b="17145"/>
                <wp:wrapNone/>
                <wp:docPr id="39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>
                          <a:off x="0" y="0"/>
                          <a:ext cx="0" cy="23050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32" type="#_x0000_t32" style="position:absolute;left:0pt;margin-left:387.55pt;margin-top:436.55pt;height:18.15pt;width:0pt;z-index:251696128;mso-width-relative:page;mso-height-relative:page;" filled="f" stroked="t" coordsize="21600,21600" o:gfxdata="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Hu8Ng/YAAAACwEAAA8AAAAAAAAA&#10;AQAgAAAAIgAAAGRycy9kb3ducmV2LnhtbFBLAQIUABQAAAAIAIdO4kBL+5PxEQIAABkEAAAOAAAA&#10;AAAAAAEAIAAAACcBAABkcnMvZTJvRG9jLnhtbFBLBQYAAAAABgAGAFkBAACq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4934585</wp:posOffset>
                </wp:positionV>
                <wp:extent cx="1835150" cy="683895"/>
                <wp:effectExtent l="6350" t="6350" r="6350" b="14605"/>
                <wp:wrapNone/>
                <wp:docPr id="7" name="自选图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5150" cy="683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 w:eastAsia="宋体"/>
                                <w:bCs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陈述申辩及审查复核</w:t>
                            </w:r>
                            <w:r>
                              <w:rPr>
                                <w:rFonts w:hint="eastAsia"/>
                                <w:bCs/>
                                <w:sz w:val="15"/>
                                <w:szCs w:val="15"/>
                              </w:rPr>
                              <w:t>当事人提出陈述和申辩请求的，对当事人提出的事实理由和证据进行复核。</w:t>
                            </w:r>
                            <w:r>
                              <w:rPr>
                                <w:rFonts w:hint="eastAsia"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听证结束后，根据听证笔录，作出相应决定。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6" o:spid="_x0000_s1026" o:spt="2" style="position:absolute;left:0pt;margin-left:143.5pt;margin-top:388.55pt;height:53.85pt;width:144.5pt;z-index:251665408;mso-width-relative:page;mso-height-relative:page;" fillcolor="#FFFFFF" filled="t" stroked="t" coordsize="21600,21600" arcsize="0.166666666666667" o:gfxdata="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+VS0y2gAAAAsBAAAPAAAAAAAAAAEAIAAAACIAAABkcnMvZG93bnJldi54bWxQSwECFAAU&#10;AAAACACHTuJAqiCOoygCAABiBAAADgAAAAAAAAABACAAAAApAQAAZHJzL2Uyb0RvYy54bWxQSwUG&#10;AAAAAAYABgBZAQAAw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rFonts w:hint="eastAsia" w:eastAsia="宋体"/>
                          <w:bCs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陈述申辩及审查复核</w:t>
                      </w:r>
                      <w:r>
                        <w:rPr>
                          <w:rFonts w:hint="eastAsia"/>
                          <w:bCs/>
                          <w:sz w:val="15"/>
                          <w:szCs w:val="15"/>
                        </w:rPr>
                        <w:t>当事人提出陈述和申辩请求的，对当事人提出的事实理由和证据进行复核。</w:t>
                      </w:r>
                      <w:r>
                        <w:rPr>
                          <w:rFonts w:hint="eastAsia"/>
                          <w:bCs/>
                          <w:sz w:val="15"/>
                          <w:szCs w:val="15"/>
                          <w:lang w:eastAsia="zh-CN"/>
                        </w:rPr>
                        <w:t>听证结束后，根据听证笔录，作出相应决定。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5264150</wp:posOffset>
                </wp:positionH>
                <wp:positionV relativeFrom="paragraph">
                  <wp:posOffset>3782060</wp:posOffset>
                </wp:positionV>
                <wp:extent cx="2540" cy="198755"/>
                <wp:effectExtent l="36830" t="0" r="36830" b="10795"/>
                <wp:wrapNone/>
                <wp:docPr id="29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4" idx="0"/>
                      </wps:cNvCnPr>
                      <wps:spPr>
                        <a:xfrm flipH="1">
                          <a:off x="0" y="0"/>
                          <a:ext cx="2540" cy="19875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32" type="#_x0000_t32" style="position:absolute;left:0pt;flip:x;margin-left:414.5pt;margin-top:297.8pt;height:15.65pt;width:0.2pt;z-index:251686912;mso-width-relative:page;mso-height-relative:page;" filled="f" stroked="t" coordsize="21600,21600" o:gfxdata="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4f4kvYAAAACwEA&#10;AA8AAAAAAAAAAQAgAAAAIgAAAGRycy9kb3ducmV2LnhtbFBLAQIUABQAAAAIAIdO4kD9NpBxGgIA&#10;ACgEAAAOAAAAAAAAAAEAIAAAACcBAABkcnMvZTJvRG9jLnhtbFBLBQYAAAAABgAGAFkBAACzBQAA&#10;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2364740</wp:posOffset>
                </wp:positionH>
                <wp:positionV relativeFrom="paragraph">
                  <wp:posOffset>3782060</wp:posOffset>
                </wp:positionV>
                <wp:extent cx="0" cy="191770"/>
                <wp:effectExtent l="38100" t="0" r="38100" b="17780"/>
                <wp:wrapNone/>
                <wp:docPr id="25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2" idx="0"/>
                      </wps:cNvCnPr>
                      <wps:spPr>
                        <a:xfrm>
                          <a:off x="0" y="0"/>
                          <a:ext cx="0" cy="19177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32" type="#_x0000_t32" style="position:absolute;left:0pt;margin-left:186.2pt;margin-top:297.8pt;height:15.1pt;width:0pt;z-index:251682816;mso-width-relative:page;mso-height-relative:page;" filled="f" stroked="t" coordsize="21600,21600" o:gfxdata="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HsJt8vZAAAACwEAAA8AAAAAAAAA&#10;AQAgAAAAIgAAAGRycy9kb3ducmV2LnhtbFBLAQIUABQAAAAIAIdO4kB4ARZZEAIAABsEAAAOAAAA&#10;AAAAAAEAIAAAACgBAABkcnMvZTJvRG9jLnhtbFBLBQYAAAAABgAGAFkBAACq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4692650</wp:posOffset>
                </wp:positionH>
                <wp:positionV relativeFrom="paragraph">
                  <wp:posOffset>3980815</wp:posOffset>
                </wp:positionV>
                <wp:extent cx="1143000" cy="817880"/>
                <wp:effectExtent l="6350" t="6350" r="12700" b="13970"/>
                <wp:wrapNone/>
                <wp:docPr id="14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17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移送处理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违法行为涉嫌犯罪的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，移送司法机关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8" o:spid="_x0000_s1026" o:spt="2" style="position:absolute;left:0pt;margin-left:369.5pt;margin-top:313.45pt;height:64.4pt;width:90pt;z-index:251672576;mso-width-relative:page;mso-height-relative:page;" fillcolor="#FFFFFF" filled="t" stroked="t" coordsize="21600,21600" arcsize="0.166666666666667" o:gfxdata="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1KulbaAAAACwEAAA8AAAAAAAAAAQAgAAAAIgAAAGRycy9kb3ducmV2LnhtbFBLAQIU&#10;ABQAAAAIAIdO4kBp0igzKgIAAGMEAAAOAAAAAAAAAAEAIAAAACkBAABkcnMvZTJvRG9jLnhtbFBL&#10;BQYAAAAABgAGAFkBAADF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移送处理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违法行为涉嫌犯罪的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，移送司法机关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3025775</wp:posOffset>
                </wp:positionH>
                <wp:positionV relativeFrom="paragraph">
                  <wp:posOffset>3956685</wp:posOffset>
                </wp:positionV>
                <wp:extent cx="1581150" cy="819150"/>
                <wp:effectExtent l="6350" t="6350" r="12700" b="12700"/>
                <wp:wrapNone/>
                <wp:docPr id="13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819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事先告知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作出行政处罚决定之前，告知当事人拟作出行政处罚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内容及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事实、理由、依据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，并告知当事人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依法享有陈述、申辩和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要求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听证的权力。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0" o:spid="_x0000_s1026" o:spt="2" style="position:absolute;left:0pt;margin-left:238.25pt;margin-top:311.55pt;height:64.5pt;width:124.5pt;z-index:251671552;mso-width-relative:page;mso-height-relative:page;" fillcolor="#FFFFFF" filled="t" stroked="t" coordsize="21600,21600" arcsize="0.166666666666667" o:gfxdata="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jKNWFNoAAAALAQAADwAAAAAAAAABACAAAAAiAAAAZHJzL2Rvd25yZXYueG1sUEsBAhQAFAAA&#10;AAgAh07iQJhNPMwmAgAAYwQAAA4AAAAAAAAAAQAgAAAAKQEAAGRycy9lMm9Eb2MueG1sUEsFBgAA&#10;AAAGAAYAWQEAAME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事先告知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作出行政处罚决定之前，告知当事人拟作出行政处罚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内容及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事实、理由、依据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，并告知当事人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依法享有陈述、申辩和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要求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听证的权力。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3818890</wp:posOffset>
                </wp:positionH>
                <wp:positionV relativeFrom="paragraph">
                  <wp:posOffset>3785235</wp:posOffset>
                </wp:positionV>
                <wp:extent cx="3175" cy="178435"/>
                <wp:effectExtent l="36830" t="0" r="36195" b="12065"/>
                <wp:wrapNone/>
                <wp:docPr id="41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0" idx="2"/>
                      </wps:cNvCnPr>
                      <wps:spPr>
                        <a:xfrm flipH="1">
                          <a:off x="0" y="0"/>
                          <a:ext cx="3175" cy="17843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flip:x;margin-left:300.7pt;margin-top:298.05pt;height:14.05pt;width:0.25pt;z-index:251697152;mso-width-relative:page;mso-height-relative:page;" filled="f" stroked="t" coordsize="21600,21600" o:gfxdata="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wih1SdcAAAAL&#10;AQAADwAAAAAAAAABACAAAAAiAAAAZHJzL2Rvd25yZXYueG1sUEsBAhQAFAAAAAgAh07iQAfsec4d&#10;AgAAJwQAAA4AAAAAAAAAAQAgAAAAJgEAAGRycy9lMm9Eb2MueG1sUEsFBgAAAAAGAAYAWQEAALUF&#10;AAAA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3348990</wp:posOffset>
                </wp:positionH>
                <wp:positionV relativeFrom="paragraph">
                  <wp:posOffset>4783455</wp:posOffset>
                </wp:positionV>
                <wp:extent cx="6350" cy="158115"/>
                <wp:effectExtent l="34925" t="635" r="34925" b="12700"/>
                <wp:wrapNone/>
                <wp:docPr id="31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15811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32" type="#_x0000_t32" style="position:absolute;left:0pt;flip:x;margin-left:263.7pt;margin-top:376.65pt;height:12.45pt;width:0.5pt;z-index:251688960;mso-width-relative:page;mso-height-relative:page;" filled="f" stroked="t" coordsize="21600,21600" o:gfxdata="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wS9UDZAAAACwEAAA8AAAAAAAAAAQAgAAAA&#10;IgAAAGRycy9kb3ducmV2LnhtbFBLAQIUABQAAAAIAIdO4kAyglBGCgIAAP8DAAAOAAAAAAAAAAEA&#10;IAAAACgBAABkcnMvZTJvRG9jLnhtbFBLBQYAAAAABgAGAFkBAACk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1831975</wp:posOffset>
                </wp:positionH>
                <wp:positionV relativeFrom="paragraph">
                  <wp:posOffset>3399155</wp:posOffset>
                </wp:positionV>
                <wp:extent cx="3979545" cy="386080"/>
                <wp:effectExtent l="6350" t="6350" r="14605" b="7620"/>
                <wp:wrapNone/>
                <wp:docPr id="40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829300" y="5788660"/>
                          <a:ext cx="3979545" cy="386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rFonts w:hint="default" w:eastAsia="宋体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调查终结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1、行政机关负责人对调查结果进行审查，根据不同情况分别作出相应决定；2、法制审核；3、对情节复杂或重大违法行为给与行政处罚，行政机关负责人应集体讨论决定。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8" o:spid="_x0000_s1026" o:spt="2" style="position:absolute;left:0pt;margin-left:144.25pt;margin-top:267.65pt;height:30.4pt;width:313.35pt;z-index:251695104;mso-width-relative:page;mso-height-relative:page;" fillcolor="#FFFFFF" filled="t" stroked="t" coordsize="21600,21600" arcsize="0.166666666666667" o:gfxdata="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xZ/HNdsAAAALAQAADwAAAAAAAAABACAAAAAiAAAAZHJzL2Rvd25y&#10;ZXYueG1sUEsBAhQAFAAAAAgAh07iQPVx8zY0AgAAbwQAAA4AAAAAAAAAAQAgAAAAKgEAAGRycy9l&#10;Mm9Eb2MueG1sUEsFBgAAAAAGAAYAWQEAANA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rFonts w:hint="default" w:eastAsia="宋体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调查终结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1、行政机关负责人对调查结果进行审查，根据不同情况分别作出相应决定；2、法制审核；3、对情节复杂或重大违法行为给与行政处罚，行政机关负责人应集体讨论决定。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3822065</wp:posOffset>
                </wp:positionH>
                <wp:positionV relativeFrom="paragraph">
                  <wp:posOffset>3230245</wp:posOffset>
                </wp:positionV>
                <wp:extent cx="2540" cy="168910"/>
                <wp:effectExtent l="36830" t="0" r="36830" b="2540"/>
                <wp:wrapNone/>
                <wp:docPr id="30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2"/>
                        <a:endCxn id="40" idx="0"/>
                      </wps:cNvCnPr>
                      <wps:spPr>
                        <a:xfrm flipH="1">
                          <a:off x="0" y="0"/>
                          <a:ext cx="2540" cy="16891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flip:x;margin-left:300.95pt;margin-top:254.35pt;height:13.3pt;width:0.2pt;z-index:251687936;mso-width-relative:page;mso-height-relative:page;" filled="f" stroked="t" coordsize="21600,21600" o:gfxdata="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gj+PKtkAAAALAQAADwAAAAAAAAABACAAAAAiAAAAZHJzL2Rvd25yZXYueG1sUEsBAhQAFAAAAAgA&#10;h07iQFFGUiYkAgAAQgQAAA4AAAAAAAAAAQAgAAAAKAEAAGRycy9lMm9Eb2MueG1sUEsFBgAAAAAG&#10;AAYAWQEAAL4FAAAA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3973830</wp:posOffset>
                </wp:positionV>
                <wp:extent cx="1096010" cy="859155"/>
                <wp:effectExtent l="6350" t="6350" r="21590" b="10795"/>
                <wp:wrapNone/>
                <wp:docPr id="12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6010" cy="859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撤案处理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、违法行为轻微可以不予处罚；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、违法事实不成立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的，不予处罚。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9" o:spid="_x0000_s1026" o:spt="2" style="position:absolute;left:0pt;margin-left:143.05pt;margin-top:312.9pt;height:67.65pt;width:86.3pt;z-index:251670528;mso-width-relative:page;mso-height-relative:page;" fillcolor="#FFFFFF" filled="t" stroked="t" coordsize="21600,21600" arcsize="0.166666666666667" o:gfxdata="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HyiPQ/bAAAACwEAAA8AAAAAAAAAAQAgAAAAIgAAAGRycy9kb3ducmV2LnhtbFBLAQIUABQA&#10;AAAIAIdO4kC7JpNOJgIAAGMEAAAOAAAAAAAAAAEAIAAAACoBAABkcnMvZTJvRG9jLnhtbFBLBQYA&#10;AAAABgAGAFkBAADC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撤案处理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、违法行为轻微可以不予处罚；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、违法事实不成立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的，不予处罚。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4244975</wp:posOffset>
                </wp:positionH>
                <wp:positionV relativeFrom="paragraph">
                  <wp:posOffset>4771390</wp:posOffset>
                </wp:positionV>
                <wp:extent cx="0" cy="175895"/>
                <wp:effectExtent l="38100" t="0" r="38100" b="14605"/>
                <wp:wrapNone/>
                <wp:docPr id="34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89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32" type="#_x0000_t32" style="position:absolute;left:0pt;margin-left:334.25pt;margin-top:375.7pt;height:13.85pt;width:0pt;z-index:251689984;mso-width-relative:page;mso-height-relative:page;" filled="f" stroked="t" coordsize="21600,21600" o:gfxdata="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kT+ty2AAAAAsBAAAPAAAAAAAAAAEAIAAAACIAAABkcnMvZG93&#10;bnJldi54bWxQSwECFAAUAAAACACHTuJAwg8vPwACAADyAwAADgAAAAAAAAABACAAAAAnAQAAZHJz&#10;L2Uyb0RvYy54bWxQSwUGAAAAAAYABgBZAQAAmQ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4952365</wp:posOffset>
                </wp:positionV>
                <wp:extent cx="1842135" cy="591820"/>
                <wp:effectExtent l="6350" t="6350" r="18415" b="11430"/>
                <wp:wrapNone/>
                <wp:docPr id="11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135" cy="5918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 w:eastAsia="宋体"/>
                                <w:b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听证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行政机关做出重大行政处罚决定，当事人要求听证的，行政机关应当组织听证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2" o:spid="_x0000_s1026" o:spt="2" style="position:absolute;left:0pt;margin-left:315pt;margin-top:389.95pt;height:46.6pt;width:145.05pt;z-index:251669504;mso-width-relative:page;mso-height-relative:page;" fillcolor="#FFFFFF" filled="t" stroked="t" coordsize="21600,21600" arcsize="0.166666666666667" o:gfxdata="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jEfkXbAAAACwEAAA8AAAAAAAAAAQAgAAAAIgAAAGRycy9kb3ducmV2LnhtbFBLAQIU&#10;ABQAAAAIAIdO4kAg0aOMKQIAAGMEAAAOAAAAAAAAAAEAIAAAACoBAABkcnMvZTJvRG9jLnhtbFBL&#10;BQYAAAAABgAGAFkBAADF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rFonts w:hint="eastAsia" w:eastAsia="宋体"/>
                          <w:b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听证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行政机关做出重大行政处罚决定，当事人要求听证的，行政机关应当组织听证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3739515</wp:posOffset>
                </wp:positionH>
                <wp:positionV relativeFrom="paragraph">
                  <wp:posOffset>6461125</wp:posOffset>
                </wp:positionV>
                <wp:extent cx="2209800" cy="497840"/>
                <wp:effectExtent l="6350" t="6350" r="8890" b="13970"/>
                <wp:wrapNone/>
                <wp:docPr id="10" name="自选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497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其他措施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当事人不履行的，可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加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处罚款、拍卖财物抵缴罚款、申请法院强制执行。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4" o:spid="_x0000_s1026" o:spt="2" style="position:absolute;left:0pt;margin-left:294.45pt;margin-top:508.75pt;height:39.2pt;width:174pt;z-index:251668480;mso-width-relative:page;mso-height-relative:page;" fillcolor="#FFFFFF" filled="t" stroked="t" coordsize="21600,21600" arcsize="0.166666666666667" o:gfxdata="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3D6nh2wAAAA0BAAAPAAAAAAAAAAEAIAAAACIAAABkcnMvZG93bnJldi54bWxQSwECFAAU&#10;AAAACACHTuJAs8Zk7ycCAABjBAAADgAAAAAAAAABACAAAAAqAQAAZHJzL2Uyb0RvYy54bWxQSwUG&#10;AAAAAAYABgBZAQAAw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其他措施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当事人不履行的，可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加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处罚款、拍卖财物抵缴罚款、申请法院强制执行。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1045210</wp:posOffset>
                </wp:positionH>
                <wp:positionV relativeFrom="paragraph">
                  <wp:posOffset>6381750</wp:posOffset>
                </wp:positionV>
                <wp:extent cx="1573530" cy="551180"/>
                <wp:effectExtent l="6350" t="6350" r="20320" b="13970"/>
                <wp:wrapNone/>
                <wp:docPr id="32" name="自选图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530" cy="551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eastAsia="宋体"/>
                                <w:b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处罚结果公开</w:t>
                            </w:r>
                            <w:r>
                              <w:rPr>
                                <w:rFonts w:hint="eastAsia"/>
                                <w:b w:val="0"/>
                                <w:bCs/>
                                <w:sz w:val="15"/>
                                <w:szCs w:val="15"/>
                                <w:lang w:eastAsia="zh-CN"/>
                              </w:rPr>
                              <w:t>符合有关规定的行政处罚信息，应当通过适当途径面向社会公开。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3" o:spid="_x0000_s1026" o:spt="2" style="position:absolute;left:0pt;margin-left:82.3pt;margin-top:502.5pt;height:43.4pt;width:123.9pt;z-index:251678720;mso-width-relative:page;mso-height-relative:page;" fillcolor="#FFFFFF" filled="t" stroked="t" coordsize="21600,21600" arcsize="0.166666666666667" o:gfxdata="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C5R5NNsAAAANAQAADwAAAAAAAAABACAAAAAiAAAAZHJzL2Rvd25yZXYueG1sUEsBAhQA&#10;FAAAAAgAh07iQKk3reEoAgAAYwQAAA4AAAAAAAAAAQAgAAAAKgEAAGRycy9lMm9Eb2MueG1sUEsF&#10;BgAAAAAGAAYAWQEAAMQ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eastAsia="宋体"/>
                          <w:b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 w:val="0"/>
                          <w:sz w:val="18"/>
                          <w:szCs w:val="18"/>
                          <w:lang w:eastAsia="zh-CN"/>
                        </w:rPr>
                        <w:t>处罚结果公开</w:t>
                      </w:r>
                      <w:r>
                        <w:rPr>
                          <w:rFonts w:hint="eastAsia"/>
                          <w:b w:val="0"/>
                          <w:bCs/>
                          <w:sz w:val="15"/>
                          <w:szCs w:val="15"/>
                          <w:lang w:eastAsia="zh-CN"/>
                        </w:rPr>
                        <w:t>符合有关规定的行政处罚信息，应当通过适当途径面向社会公开。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7094855</wp:posOffset>
                </wp:positionV>
                <wp:extent cx="5372100" cy="391160"/>
                <wp:effectExtent l="6350" t="6350" r="16510" b="13970"/>
                <wp:wrapNone/>
                <wp:docPr id="20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391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案件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终结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、制作结案报告，并报行政机关负责人审批；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、制作案卷并归档；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个工作日内向上级主管机关备案。</w:t>
                            </w:r>
                          </w:p>
                          <w:p>
                            <w:pPr>
                              <w:spacing w:line="200" w:lineRule="exact"/>
                              <w:ind w:firstLine="750" w:firstLineChars="500"/>
                              <w:jc w:val="left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4、</w:t>
                            </w:r>
                            <w:r>
                              <w:rPr>
                                <w:rFonts w:hint="eastAsia" w:ascii="宋体" w:hAnsi="宋体" w:cs="宋体"/>
                                <w:sz w:val="15"/>
                                <w:szCs w:val="15"/>
                                <w:lang w:val="en-US" w:eastAsia="zh-CN"/>
                              </w:rPr>
                              <w:t>重大行政处罚案件结案后30天内向市司法局备案。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3" o:spid="_x0000_s1026" o:spt="2" style="position:absolute;left:0pt;margin-left:10pt;margin-top:558.65pt;height:30.8pt;width:423pt;z-index:251677696;mso-width-relative:page;mso-height-relative:page;" fillcolor="#FFFFFF" filled="t" stroked="t" coordsize="21600,21600" arcsize="0.166666666666667" o:gfxdata="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jgXl59kAAAAMAQAADwAAAAAAAAABACAAAAAiAAAAZHJzL2Rvd25yZXYueG1sUEsBAhQAFAAA&#10;AAgAh07iQJhb8tonAgAAYwQAAA4AAAAAAAAAAQAgAAAAKAEAAGRycy9lMm9Eb2MueG1sUEsFBgAA&#10;AAAGAAYAWQEAAME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lang w:eastAsia="zh-CN"/>
                        </w:rPr>
                        <w:t>案件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终结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、制作结案报告，并报行政机关负责人审批；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、制作案卷并归档；</w:t>
                      </w:r>
                      <w:r>
                        <w:rPr>
                          <w:sz w:val="15"/>
                          <w:szCs w:val="15"/>
                        </w:rPr>
                        <w:t>3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</w:t>
                      </w:r>
                      <w:r>
                        <w:rPr>
                          <w:sz w:val="15"/>
                          <w:szCs w:val="15"/>
                        </w:rPr>
                        <w:t>20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个工作日内向上级主管机关备案。</w:t>
                      </w:r>
                    </w:p>
                    <w:p>
                      <w:pPr>
                        <w:spacing w:line="200" w:lineRule="exact"/>
                        <w:ind w:firstLine="750" w:firstLineChars="500"/>
                        <w:jc w:val="left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4、</w:t>
                      </w:r>
                      <w:r>
                        <w:rPr>
                          <w:rFonts w:hint="eastAsia" w:ascii="宋体" w:hAnsi="宋体" w:cs="宋体"/>
                          <w:sz w:val="15"/>
                          <w:szCs w:val="15"/>
                          <w:lang w:val="en-US" w:eastAsia="zh-CN"/>
                        </w:rPr>
                        <w:t>重大行政处罚案件结案后30天内向市司法局备案。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2397760</wp:posOffset>
                </wp:positionV>
                <wp:extent cx="3990975" cy="832485"/>
                <wp:effectExtent l="6350" t="6350" r="10795" b="14605"/>
                <wp:wrapNone/>
                <wp:docPr id="15" name="自选图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0975" cy="832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调查取证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、调查：执法人员不得少于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人，向当事人表明身份、出示证件，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询问或者检查应当制作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笔录。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、收集证据：采取抽样取证方法，在证据可能灭失或以后难以取得的情况下，经行政机关负责人批准，可以先行登记保存证据，并在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日内作出处理决定。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、制作调查终结报告：撰写调查终结报告，载明案由、认定的事实和获取的证据，量罚理由、依据和建议。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1" o:spid="_x0000_s1026" o:spt="2" style="position:absolute;left:0pt;margin-left:144pt;margin-top:188.8pt;height:65.55pt;width:314.25pt;z-index:251673600;mso-width-relative:page;mso-height-relative:page;" fillcolor="#FFFFFF" filled="t" stroked="t" coordsize="21600,21600" arcsize="0.166666666666667" o:gfxdata="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CjLu2vbAAAACwEAAA8AAAAAAAAAAQAgAAAAIgAAAGRycy9kb3ducmV2LnhtbFBLAQIU&#10;ABQAAAAIAIdO4kAKZf2gKQIAAGMEAAAOAAAAAAAAAAEAIAAAACoBAABkcnMvZTJvRG9jLnhtbFBL&#10;BQYAAAAABgAGAFkBAADF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调查取证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、调查：执法人员不得少于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人，向当事人表明身份、出示证件，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询问或者检查应当制作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笔录。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、收集证据：采取抽样取证方法，在证据可能灭失或以后难以取得的情况下，经行政机关负责人批准，可以先行登记保存证据，并在</w:t>
                      </w:r>
                      <w:r>
                        <w:rPr>
                          <w:sz w:val="15"/>
                          <w:szCs w:val="15"/>
                        </w:rPr>
                        <w:t>7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日内作出处理决定。</w:t>
                      </w:r>
                      <w:r>
                        <w:rPr>
                          <w:sz w:val="15"/>
                          <w:szCs w:val="15"/>
                        </w:rPr>
                        <w:t>3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、制作调查终结报告：撰写调查终结报告，载明案由、认定的事实和获取的证据，量罚理由、依据和建议。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2009775</wp:posOffset>
                </wp:positionV>
                <wp:extent cx="0" cy="381000"/>
                <wp:effectExtent l="38100" t="0" r="38100" b="0"/>
                <wp:wrapNone/>
                <wp:docPr id="28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margin-left:301.65pt;margin-top:158.25pt;height:30pt;width:0pt;z-index:251685888;mso-width-relative:page;mso-height-relative:page;" filled="f" stroked="t" coordsize="21600,21600" o:gfxdata="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i1KovWAAAACwEAAA8AAAAAAAAAAQAgAAAAIgAAAGRycy9kb3du&#10;cmV2LnhtbFBLAQIUABQAAAAIAIdO4kAKoff3AQIAAPMDAAAOAAAAAAAAAAEAIAAAACUBAABkcnMv&#10;ZTJvRG9jLnhtbFBLBQYAAAAABgAGAFkBAACY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1592580</wp:posOffset>
                </wp:positionV>
                <wp:extent cx="3963035" cy="429895"/>
                <wp:effectExtent l="6350" t="6350" r="8255" b="20955"/>
                <wp:wrapNone/>
                <wp:docPr id="16" name="自选图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3035" cy="429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立案审批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填写立案审批表，报本部门负责人批准，并指定两名以上办案人员负责调查处理。立案在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日内完成，有举报人和投诉人的，告知立案情况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2" o:spid="_x0000_s1026" o:spt="2" style="position:absolute;left:0pt;margin-left:144pt;margin-top:125.4pt;height:33.85pt;width:312.05pt;z-index:251674624;mso-width-relative:page;mso-height-relative:page;" fillcolor="#FFFFFF" filled="t" stroked="t" coordsize="21600,21600" arcsize="0.166666666666667" o:gfxdata="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Up9+/aAAAACwEAAA8AAAAAAAAAAQAgAAAAIgAAAGRycy9kb3ducmV2LnhtbFBLAQIU&#10;ABQAAAAIAIdO4kCm2ldhKgIAAGMEAAAOAAAAAAAAAAEAIAAAACkBAABkcnMvZTJvRG9jLnhtbFBL&#10;BQYAAAAABgAGAFkBAADF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立案审批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填写立案审批表，报本部门负责人批准，并指定两名以上办案人员负责调查处理。立案在</w:t>
                      </w:r>
                      <w:r>
                        <w:rPr>
                          <w:sz w:val="15"/>
                          <w:szCs w:val="15"/>
                        </w:rPr>
                        <w:t>7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日内完成，有举报人和投诉人的，告知立案情况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1349375</wp:posOffset>
                </wp:positionV>
                <wp:extent cx="6350" cy="229870"/>
                <wp:effectExtent l="33655" t="0" r="36195" b="17780"/>
                <wp:wrapNone/>
                <wp:docPr id="26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" idx="2"/>
                      </wps:cNvCnPr>
                      <wps:spPr>
                        <a:xfrm>
                          <a:off x="0" y="0"/>
                          <a:ext cx="6350" cy="22987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32" type="#_x0000_t32" style="position:absolute;left:0pt;margin-left:301.65pt;margin-top:106.25pt;height:18.1pt;width:0.5pt;z-index:251683840;mso-width-relative:page;mso-height-relative:page;" filled="f" stroked="t" coordsize="21600,21600" o:gfxdata="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x4wozZAAAACwEAAA8A&#10;AAAAAAAAAQAgAAAAIgAAAGRycy9kb3ducmV2LnhtbFBLAQIUABQAAAAIAIdO4kDTlPIzFgIAAB0E&#10;AAAOAAAAAAAAAAEAIAAAACgBAABkcnMvZTJvRG9jLnhtbFBLBQYAAAAABgAGAFkBAACw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1013460</wp:posOffset>
                </wp:positionV>
                <wp:extent cx="1134110" cy="335915"/>
                <wp:effectExtent l="6350" t="6350" r="17780" b="8255"/>
                <wp:wrapNone/>
                <wp:docPr id="17" name="自选图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110" cy="335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普通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4" o:spid="_x0000_s1026" o:spt="2" style="position:absolute;left:0pt;margin-left:257pt;margin-top:79.8pt;height:26.45pt;width:89.3pt;z-index:251675648;mso-width-relative:page;mso-height-relative:page;" fillcolor="#FFFFFF" filled="t" stroked="t" coordsize="21600,21600" arcsize="0.166666666666667" o:gfxdata="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NiZYm2gAAAAsBAAAPAAAAAAAAAAEAIAAAACIAAABkcnMvZG93bnJldi54bWxQSwECFAAU&#10;AAAACACHTuJAJO/4ASgCAABjBAAADgAAAAAAAAABACAAAAApAQAAZHJzL2Uyb0RvYy54bWxQSwUG&#10;AAAAAAYABgBZAQAAw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普通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程序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728345</wp:posOffset>
                </wp:positionV>
                <wp:extent cx="6350" cy="285115"/>
                <wp:effectExtent l="36195" t="0" r="33655" b="635"/>
                <wp:wrapNone/>
                <wp:docPr id="21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7" idx="0"/>
                      </wps:cNvCnPr>
                      <wps:spPr>
                        <a:xfrm flipH="1">
                          <a:off x="0" y="0"/>
                          <a:ext cx="6350" cy="28511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1" o:spid="_x0000_s1026" o:spt="32" type="#_x0000_t32" style="position:absolute;left:0pt;flip:x;margin-left:301.65pt;margin-top:57.35pt;height:22.45pt;width:0.5pt;z-index:251678720;mso-width-relative:page;mso-height-relative:page;" filled="f" stroked="t" coordsize="21600,21600" o:gfxdata="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0XfY69cAAAALAQAA&#10;DwAAAAAAAAABACAAAAAiAAAAZHJzL2Rvd25yZXYueG1sUEsBAhQAFAAAAAgAh07iQHlEUjMaAgAA&#10;KAQAAA4AAAAAAAAAAQAgAAAAJgEAAGRycy9lMm9Eb2MueG1sUEsFBgAAAAAGAAYAWQEAALIFAAAA&#10;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3813175</wp:posOffset>
                </wp:positionH>
                <wp:positionV relativeFrom="paragraph">
                  <wp:posOffset>4775835</wp:posOffset>
                </wp:positionV>
                <wp:extent cx="3175" cy="1007745"/>
                <wp:effectExtent l="38100" t="0" r="34925" b="1905"/>
                <wp:wrapNone/>
                <wp:docPr id="35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" idx="2"/>
                        <a:endCxn id="18" idx="0"/>
                      </wps:cNvCnPr>
                      <wps:spPr>
                        <a:xfrm flipH="1">
                          <a:off x="0" y="0"/>
                          <a:ext cx="3175" cy="100774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32" type="#_x0000_t32" style="position:absolute;left:0pt;flip:x;margin-left:300.25pt;margin-top:376.05pt;height:79.35pt;width:0.25pt;z-index:251691008;mso-width-relative:page;mso-height-relative:page;" filled="f" stroked="t" coordsize="21600,21600" o:gfxdata="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lZ2Xh2AAAAAsBAAAPAAAAAAAAAAEAIAAAACIAAABkcnMvZG93bnJldi54bWxQSwECFAAUAAAA&#10;CACHTuJAZe1vTycCAABCBAAADgAAAAAAAAABACAAAAAnAQAAZHJzL2Uyb0RvYy54bWxQSwUGAAAA&#10;AAYABgBZAQAAwA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798195</wp:posOffset>
                </wp:positionH>
                <wp:positionV relativeFrom="paragraph">
                  <wp:posOffset>5240020</wp:posOffset>
                </wp:positionV>
                <wp:extent cx="8890" cy="1849120"/>
                <wp:effectExtent l="37465" t="0" r="29845" b="17780"/>
                <wp:wrapNone/>
                <wp:docPr id="19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 flipH="1">
                          <a:off x="0" y="0"/>
                          <a:ext cx="8890" cy="184912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32" type="#_x0000_t32" style="position:absolute;left:0pt;flip:x;margin-left:62.85pt;margin-top:412.6pt;height:145.6pt;width:0.7pt;z-index:251677696;mso-width-relative:page;mso-height-relative:page;" filled="f" stroked="t" coordsize="21600,21600" o:gfxdata="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TuRINdgAAAAM&#10;AQAADwAAAAAAAAABACAAAAAiAAAAZHJzL2Rvd25yZXYueG1sUEsBAhQAFAAAAAgAh07iQC7ivb0c&#10;AgAAJwQAAA4AAAAAAAAAAQAgAAAAJwEAAGRycy9lMm9Eb2MueG1sUEsFBgAAAAAGAAYAWQEAALUF&#10;AAAA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-101600</wp:posOffset>
                </wp:positionH>
                <wp:positionV relativeFrom="paragraph">
                  <wp:posOffset>4754880</wp:posOffset>
                </wp:positionV>
                <wp:extent cx="1816735" cy="485140"/>
                <wp:effectExtent l="6350" t="6350" r="24765" b="22860"/>
                <wp:wrapNone/>
                <wp:docPr id="6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6735" cy="485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告知权利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当场告知当事人有申请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行政复议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或者提起行政诉讼的权利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7" o:spid="_x0000_s1026" o:spt="2" style="position:absolute;left:0pt;margin-left:-8pt;margin-top:374.4pt;height:38.2pt;width:143.05pt;z-index:251664384;mso-width-relative:page;mso-height-relative:page;" fillcolor="#FFFFFF" filled="t" stroked="t" coordsize="21600,21600" arcsize="0.166666666666667" o:gfxdata="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NSc+jzbAAAACwEAAA8AAAAAAAAAAQAgAAAAIgAAAGRycy9kb3ducmV2LnhtbFBL&#10;AQIUABQAAAAIAIdO4kCPkQEvLAIAAGIEAAAOAAAAAAAAAAEAIAAAACoBAABkcnMvZTJvRG9jLnht&#10;bFBLBQYAAAAABgAGAFkBAADI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告知权利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当场告知当事人有申请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行政复议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或者提起行政诉讼的权利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4156075</wp:posOffset>
                </wp:positionV>
                <wp:extent cx="5080" cy="598805"/>
                <wp:effectExtent l="33655" t="0" r="37465" b="10795"/>
                <wp:wrapNone/>
                <wp:docPr id="38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6" idx="0"/>
                      </wps:cNvCnPr>
                      <wps:spPr>
                        <a:xfrm>
                          <a:off x="0" y="0"/>
                          <a:ext cx="5080" cy="59880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63.15pt;margin-top:327.25pt;height:47.15pt;width:0.4pt;z-index:251685888;mso-width-relative:page;mso-height-relative:page;" filled="f" stroked="t" coordsize="21600,21600" o:gfxdata="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IcgrtkAAAALAQAADwAAAAAA&#10;AAABACAAAAAiAAAAZHJzL2Rvd25yZXYueG1sUEsBAhQAFAAAAAgAh07iQGnvCBsSAgAAHQQAAA4A&#10;AAAAAAAAAQAgAAAAKAEAAGRycy9lMm9Eb2MueG1sUEsFBgAAAAAGAAYAWQEAAKwFAAAAAA=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3368040</wp:posOffset>
                </wp:positionV>
                <wp:extent cx="10795" cy="396240"/>
                <wp:effectExtent l="36195" t="0" r="29210" b="3810"/>
                <wp:wrapNone/>
                <wp:docPr id="27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8" idx="0"/>
                      </wps:cNvCnPr>
                      <wps:spPr>
                        <a:xfrm flipH="1">
                          <a:off x="0" y="0"/>
                          <a:ext cx="10795" cy="39624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32" type="#_x0000_t32" style="position:absolute;left:0pt;flip:x;margin-left:63.15pt;margin-top:265.2pt;height:31.2pt;width:0.85pt;z-index:251684864;mso-width-relative:page;mso-height-relative:page;" filled="f" stroked="t" coordsize="21600,21600" o:gfxdata="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UNsC32AAAAAsBAAAPAAAAAAAAAAEAIAAAACIAAABkcnMvZG93bnJldi54bWxQSwECFAAUAAAA&#10;CACHTuJAoy6wXicCAABBBAAADgAAAAAAAAABACAAAAAnAQAAZHJzL2Uyb0RvYy54bWxQSwUGAAAA&#10;AAYABgBZAQAAwA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3764280</wp:posOffset>
                </wp:positionV>
                <wp:extent cx="1705610" cy="396240"/>
                <wp:effectExtent l="6350" t="6350" r="10160" b="8890"/>
                <wp:wrapNone/>
                <wp:docPr id="8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61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送达执行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7" o:spid="_x0000_s1026" o:spt="2" style="position:absolute;left:0pt;margin-left:-4pt;margin-top:296.4pt;height:31.2pt;width:134.3pt;z-index:251666432;mso-width-relative:page;mso-height-relative:page;" fillcolor="#FFFFFF" filled="t" stroked="t" coordsize="21600,21600" arcsize="0.166666666666667" o:gfxdata="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deacMdoAAAAKAQAADwAAAAAAAAABACAAAAAiAAAAZHJzL2Rvd25yZXYueG1sUEsBAhQA&#10;FAAAAAgAh07iQEotI7YpAgAAYgQAAA4AAAAAAAAAAQAgAAAAKQEAAGRycy9lMm9Eb2MueG1sUEsF&#10;BgAAAAAGAAYAWQEAAMQ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送达执行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行政处罚决定书应当当场交付当事人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2276475</wp:posOffset>
                </wp:positionV>
                <wp:extent cx="10795" cy="547370"/>
                <wp:effectExtent l="28575" t="0" r="36830" b="5080"/>
                <wp:wrapNone/>
                <wp:docPr id="9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" idx="0"/>
                      </wps:cNvCnPr>
                      <wps:spPr>
                        <a:xfrm>
                          <a:off x="0" y="0"/>
                          <a:ext cx="10795" cy="54737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63.15pt;margin-top:179.25pt;height:43.1pt;width:0.85pt;z-index:251667456;mso-width-relative:page;mso-height-relative:page;" filled="f" stroked="t" coordsize="21600,21600" o:gfxdata="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Zm6snZAAAACwEAAA8A&#10;AAAAAAAAAQAgAAAAIgAAAGRycy9kb3ducmV2LnhtbFBLAQIUABQAAAAIAIdO4kC8m6bFFgIAAB0E&#10;AAAOAAAAAAAAAAEAIAAAACgBAABkcnMvZTJvRG9jLnhtbFBLBQYAAAAABgAGAFkBAACwBQAAAAA=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2823845</wp:posOffset>
                </wp:positionV>
                <wp:extent cx="1626235" cy="544195"/>
                <wp:effectExtent l="6350" t="6350" r="24765" b="20955"/>
                <wp:wrapNone/>
                <wp:docPr id="4" name="自选图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544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说明理由、依据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当场指出确认的违法事实和说明给予处罚的理由、依据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8" o:spid="_x0000_s1026" o:spt="2" style="position:absolute;left:0pt;margin-left:-0.05pt;margin-top:222.35pt;height:42.85pt;width:128.05pt;z-index:251662336;mso-width-relative:page;mso-height-relative:page;" fillcolor="#FFFFFF" filled="t" stroked="t" coordsize="21600,21600" arcsize="0.166666666666667" o:gfxdata="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1cYx+NkAAAAJAQAADwAAAAAAAAABACAAAAAiAAAAZHJzL2Rvd25yZXYueG1sUEsBAhQA&#10;FAAAAAgAh07iQBhV8ukqAgAAYgQAAA4AAAAAAAAAAQAgAAAAKAEAAGRycy9lMm9Eb2MueG1sUEsF&#10;BgAAAAAGAAYAWQEAAMQ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说明理由、依据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当场指出确认的违法事实和说明给予处罚的理由、依据</w:t>
                      </w:r>
                    </w:p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1407160</wp:posOffset>
                </wp:positionV>
                <wp:extent cx="5080" cy="474980"/>
                <wp:effectExtent l="37465" t="0" r="33655" b="1270"/>
                <wp:wrapNone/>
                <wp:docPr id="24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0"/>
                      </wps:cNvCnPr>
                      <wps:spPr>
                        <a:xfrm flipH="1">
                          <a:off x="0" y="0"/>
                          <a:ext cx="5080" cy="47498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32" type="#_x0000_t32" style="position:absolute;left:0pt;flip:x;margin-left:63pt;margin-top:110.8pt;height:37.4pt;width:0.4pt;z-index:251681792;mso-width-relative:page;mso-height-relative:page;" filled="f" stroked="t" coordsize="21600,21600" o:gfxdata="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vj9gt1gAAAAsBAAAP&#10;AAAAAAAAAAEAIAAAACIAAABkcnMvZG93bnJldi54bWxQSwECFAAUAAAACACHTuJAZeWB2BoCAAAn&#10;BAAADgAAAAAAAAABACAAAAAlAQAAZHJzL2Uyb0RvYy54bWxQSwUGAAAAAAYABgBZAQAAsQ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0</wp:posOffset>
                </wp:positionV>
                <wp:extent cx="5467985" cy="732790"/>
                <wp:effectExtent l="6350" t="6350" r="12065" b="7620"/>
                <wp:wrapNone/>
                <wp:docPr id="5" name="自选图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985" cy="7327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审查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、审查线索材料。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、违法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事实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确凿、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有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法定依据、情节轻微，对公民处以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二百元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以下或者对法人、其他组织处以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三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千元以下罚款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或者警告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的，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可以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按照简易程序实施行政处罚；案情较为复杂、涉嫌情节较重的，按照一般程序办理。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、不符合立案条件的，告知不予立案的理由；情节轻微或有法律规定不予处罚的特殊情形，不予处罚；不属于本机关管辖的，移交具有管辖权的行政机关；构成犯罪的，移交司法机关。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6" o:spid="_x0000_s1026" o:spt="2" style="position:absolute;left:0pt;margin-left:-7pt;margin-top:0pt;height:57.7pt;width:430.55pt;z-index:251663360;mso-width-relative:page;mso-height-relative:page;" fillcolor="#FFFFFF" filled="t" stroked="t" coordsize="21600,21600" arcsize="0.166666666666667" o:gfxdata="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ziXhdkAAAAIAQAADwAAAAAAAAABACAAAAAiAAAAZHJzL2Rvd25yZXYueG1sUEsBAhQA&#10;FAAAAAgAh07iQLVTHOUqAgAAYgQAAA4AAAAAAAAAAQAgAAAAKAEAAGRycy9lMm9Eb2MueG1sUEsF&#10;BgAAAAAGAAYAWQEAAMQ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审查</w:t>
                      </w:r>
                      <w:r>
                        <w:rPr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、审查线索材料。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、违法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事实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确凿、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有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法定依据、情节轻微，对公民处以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二百元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以下或者对法人、其他组织处以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三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千元以下罚款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或者警告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的，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可以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按照简易程序实施行政处罚；案情较为复杂、涉嫌情节较重的，按照一般程序办理。</w:t>
                      </w:r>
                      <w:r>
                        <w:rPr>
                          <w:sz w:val="15"/>
                          <w:szCs w:val="15"/>
                        </w:rPr>
                        <w:t>3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、不符合立案条件的，告知不予立案的理由；情节轻微或有法律规定不予处罚的特殊情形，不予处罚；不属于本机关管辖的，移交具有管辖权的行政机关；构成犯罪的，移交司法机关。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727075</wp:posOffset>
                </wp:positionV>
                <wp:extent cx="8255" cy="383540"/>
                <wp:effectExtent l="36195" t="0" r="31750" b="16510"/>
                <wp:wrapNone/>
                <wp:docPr id="23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38354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flip:x;margin-left:63pt;margin-top:57.25pt;height:30.2pt;width:0.65pt;z-index:251680768;mso-width-relative:page;mso-height-relative:page;" filled="f" stroked="t" coordsize="21600,21600" o:gfxdata="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9bYIj1wAAAAsBAAAPAAAAAAAAAAEAIAAA&#10;ACIAAABkcnMvZG93bnJldi54bWxQSwECFAAUAAAACACHTuJA49HsQQ0CAAAABAAADgAAAAAAAAAB&#10;ACAAAAAmAQAAZHJzL2Uyb0RvYy54bWxQSwUGAAAAAAYABgBZAQAApQUAAAAA&#10;">
                <v:fill on="f" focussize="0,0"/>
                <v:stroke weight="1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1089660</wp:posOffset>
                </wp:positionV>
                <wp:extent cx="1153160" cy="317500"/>
                <wp:effectExtent l="6350" t="6350" r="13970" b="11430"/>
                <wp:wrapNone/>
                <wp:docPr id="2" name="自选图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160" cy="317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3" o:spid="_x0000_s1026" o:spt="2" style="position:absolute;left:0pt;margin-left:18pt;margin-top:85.8pt;height:25pt;width:90.8pt;z-index:251660288;mso-width-relative:page;mso-height-relative:page;" fillcolor="#FFFFFF" filled="t" stroked="t" coordsize="21600,21600" arcsize="0.166666666666667" o:gfxdata="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t+xh89YAAAAKAQAADwAAAAAAAAABACAAAAAiAAAAZHJzL2Rvd25yZXYueG1sUEsBAhQAFAAAAAgA&#10;h07iQNsmvA8nAgAAYgQAAA4AAAAAAAAAAQAgAAAAJQEAAGRycy9lMm9Eb2MueG1sUEsFBgAAAAAG&#10;AAYAWQEAAL4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简易程序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1882140</wp:posOffset>
                </wp:positionV>
                <wp:extent cx="1600200" cy="393700"/>
                <wp:effectExtent l="6350" t="6350" r="8890" b="11430"/>
                <wp:wrapNone/>
                <wp:docPr id="3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93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表明身份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名以上执法人员，向当事人出示执法证件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5" o:spid="_x0000_s1026" o:spt="2" style="position:absolute;left:0pt;margin-left:0pt;margin-top:148.2pt;height:31pt;width:126pt;z-index:251661312;mso-width-relative:page;mso-height-relative:page;" fillcolor="#FFFFFF" filled="t" stroked="t" coordsize="21600,21600" arcsize="0.166666666666667" o:gfxdata="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5N48c2QAAAAgBAAAPAAAAAAAAAAEAIAAAACIAAABkcnMvZG93bnJldi54bWxQSwECFAAUAAAA&#10;CACHTuJAyxb+ASYCAABiBAAADgAAAAAAAAABACAAAAAoAQAAZHJzL2Uyb0RvYy54bWxQSwUGAAAA&#10;AAYABgBZAQAAwA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表明身份</w:t>
                      </w:r>
                      <w:r>
                        <w:rPr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名以上执法人员，向当事人出示执法证件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6D"/>
    <w:rsid w:val="002A3A8C"/>
    <w:rsid w:val="00456EAD"/>
    <w:rsid w:val="004D124D"/>
    <w:rsid w:val="006B0F4B"/>
    <w:rsid w:val="00BA6573"/>
    <w:rsid w:val="00E6208C"/>
    <w:rsid w:val="00F56415"/>
    <w:rsid w:val="00FF3D6D"/>
    <w:rsid w:val="0A3954A9"/>
    <w:rsid w:val="0C110F9C"/>
    <w:rsid w:val="17951370"/>
    <w:rsid w:val="195C670E"/>
    <w:rsid w:val="27320183"/>
    <w:rsid w:val="3697394D"/>
    <w:rsid w:val="410F67E9"/>
    <w:rsid w:val="4A62772F"/>
    <w:rsid w:val="4D004F00"/>
    <w:rsid w:val="6B6046DD"/>
    <w:rsid w:val="78673444"/>
    <w:rsid w:val="AF99D8B2"/>
    <w:rsid w:val="F79E848B"/>
    <w:rsid w:val="FB9D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18</Words>
  <Characters>18</Characters>
  <Lines>0</Lines>
  <Paragraphs>0</Paragraphs>
  <TotalTime>8</TotalTime>
  <ScaleCrop>false</ScaleCrop>
  <LinksUpToDate>false</LinksUpToDate>
  <CharactersWithSpaces>18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Administrator</cp:lastModifiedBy>
  <cp:lastPrinted>2021-06-10T15:14:00Z</cp:lastPrinted>
  <dcterms:modified xsi:type="dcterms:W3CDTF">2021-09-17T00:29:17Z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