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jc w:val="center"/>
        <w:rPr>
          <w:rFonts w:hint="eastAsia" w:ascii="宋体" w:hAnsi="宋体" w:eastAsia="宋体" w:cs="宋体"/>
          <w:b/>
          <w:bCs/>
          <w:spacing w:val="38"/>
          <w:sz w:val="44"/>
          <w:szCs w:val="44"/>
        </w:rPr>
      </w:pPr>
      <w:r>
        <w:rPr>
          <w:rFonts w:hint="eastAsia" w:ascii="宋体" w:hAnsi="宋体" w:eastAsia="宋体" w:cs="宋体"/>
          <w:b/>
          <w:bCs/>
          <w:spacing w:val="38"/>
          <w:sz w:val="44"/>
          <w:szCs w:val="44"/>
        </w:rPr>
        <w:t>行政</w:t>
      </w:r>
      <w:r>
        <w:rPr>
          <w:rFonts w:hint="eastAsia" w:ascii="宋体" w:hAnsi="宋体" w:eastAsia="宋体" w:cs="宋体"/>
          <w:b/>
          <w:bCs/>
          <w:spacing w:val="38"/>
          <w:sz w:val="44"/>
          <w:szCs w:val="44"/>
          <w:lang w:eastAsia="zh-CN"/>
        </w:rPr>
        <w:t>许可</w:t>
      </w:r>
      <w:r>
        <w:rPr>
          <w:rFonts w:hint="eastAsia" w:ascii="宋体" w:hAnsi="宋体" w:eastAsia="宋体" w:cs="宋体"/>
          <w:b/>
          <w:bCs/>
          <w:spacing w:val="38"/>
          <w:sz w:val="44"/>
          <w:szCs w:val="44"/>
        </w:rPr>
        <w:t>流程图</w:t>
      </w:r>
    </w:p>
    <w:p>
      <w:pPr>
        <w:rPr>
          <w:rFonts w:hint="eastAsia"/>
        </w:rPr>
      </w:pPr>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NWRjZjNjM2I4Y2MzMTA1ZTFlZjM1MzU5YWUzMTgifQ=="/>
  </w:docVars>
  <w:rsids>
    <w:rsidRoot w:val="00000000"/>
    <w:rsid w:val="1BE11085"/>
    <w:rsid w:val="784B0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2026-03-04T07:43:54Z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975505954E2C429EBA4A72F73F46D60F_12</vt:lpwstr>
  </property>
</Properties>
</file>