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47C20015">
      <w:pPr>
        <w:pageBreakBefore w:val="0"/>
        <w:widowControl w:val="0"/>
        <w:kinsoku/>
        <w:overflowPunct/>
        <w:topLinePunct w:val="0"/>
        <w:autoSpaceDE/>
        <w:autoSpaceDN/>
        <w:bidi w:val="0"/>
        <w:adjustRightInd/>
        <w:snapToGrid/>
        <w:spacing w:line="600" w:lineRule="exact"/>
        <w:jc w:val="center"/>
        <w:textAlignment w:val="auto"/>
        <w:rPr>
          <w:rFonts w:hint="eastAsia" w:eastAsia="方正小标宋简体"/>
          <w:sz w:val="44"/>
          <w:szCs w:val="44"/>
          <w:lang w:val="en-US" w:eastAsia="zh-CN"/>
        </w:rPr>
      </w:pPr>
    </w:p>
    <w:p w14:paraId="7213D2BA">
      <w:pPr>
        <w:pageBreakBefore w:val="0"/>
        <w:widowControl w:val="0"/>
        <w:kinsoku/>
        <w:overflowPunct/>
        <w:topLinePunct w:val="0"/>
        <w:autoSpaceDE/>
        <w:autoSpaceDN/>
        <w:bidi w:val="0"/>
        <w:adjustRightInd/>
        <w:snapToGrid/>
        <w:spacing w:line="600" w:lineRule="exact"/>
        <w:jc w:val="center"/>
        <w:textAlignment w:val="auto"/>
        <w:rPr>
          <w:rFonts w:hint="eastAsia" w:ascii="Times New Roman" w:hAnsi="Times New Roman" w:eastAsia="宋体"/>
          <w:lang w:eastAsia="zh-CN"/>
        </w:rPr>
      </w:pPr>
      <w:r>
        <w:rPr>
          <w:rFonts w:hint="eastAsia" w:eastAsia="方正小标宋简体"/>
          <w:sz w:val="44"/>
          <w:szCs w:val="44"/>
          <w:lang w:val="en-US" w:eastAsia="zh-CN"/>
        </w:rPr>
        <w:t>行政复议</w:t>
      </w:r>
      <w:r>
        <w:rPr>
          <w:rFonts w:hint="eastAsia" w:ascii="方正小标宋简体" w:hAnsi="方正小标宋简体" w:eastAsia="方正小标宋简体" w:cs="方正小标宋简体"/>
          <w:sz w:val="44"/>
          <w:szCs w:val="44"/>
          <w:lang w:val="en-US" w:eastAsia="zh-CN"/>
        </w:rPr>
        <w:t>记录</w:t>
      </w:r>
    </w:p>
    <w:p w14:paraId="312EB6FF">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2025〕186</w:t>
      </w:r>
      <w:r>
        <w:rPr>
          <w:rFonts w:hint="eastAsia" w:ascii="仿宋_GB2312" w:hAnsi="仿宋_GB2312" w:eastAsia="仿宋_GB2312" w:cs="仿宋_GB2312"/>
          <w:sz w:val="32"/>
          <w:szCs w:val="32"/>
        </w:rPr>
        <w:t>号</w:t>
      </w:r>
    </w:p>
    <w:p w14:paraId="4749EBC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eastAsia="zh-CN"/>
        </w:rPr>
        <w:t>申请人：</w:t>
      </w:r>
      <w:r>
        <w:rPr>
          <w:rFonts w:hint="eastAsia" w:ascii="仿宋_GB2312" w:hAnsi="仿宋_GB2312" w:eastAsia="仿宋_GB2312" w:cs="仿宋_GB2312"/>
          <w:b w:val="0"/>
          <w:bCs w:val="0"/>
          <w:sz w:val="32"/>
          <w:szCs w:val="32"/>
          <w:u w:val="none"/>
          <w:lang w:val="en-US" w:eastAsia="zh-CN"/>
        </w:rPr>
        <w:t>段XX，女，汉族，X年X月X日出生，身份证号为220322XXXX，户籍所在地为吉林省梨树县霍家店街道XX，现住址为吉林省长春市二道区XX，联系方式为1558XXXX</w:t>
      </w:r>
      <w:bookmarkStart w:id="0" w:name="_GoBack"/>
      <w:bookmarkEnd w:id="0"/>
      <w:r>
        <w:rPr>
          <w:rFonts w:hint="eastAsia" w:ascii="仿宋_GB2312" w:hAnsi="仿宋_GB2312" w:eastAsia="仿宋_GB2312" w:cs="仿宋_GB2312"/>
          <w:b w:val="0"/>
          <w:bCs w:val="0"/>
          <w:sz w:val="32"/>
          <w:szCs w:val="32"/>
          <w:u w:val="none"/>
          <w:lang w:val="en-US" w:eastAsia="zh-CN"/>
        </w:rPr>
        <w:t>。</w:t>
      </w:r>
    </w:p>
    <w:p w14:paraId="589C9AA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被申请人：梨树县人力资源和社会保障局</w:t>
      </w:r>
    </w:p>
    <w:p w14:paraId="42B2E12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法定代表人：靳智远，梨树县人力资源和社会保障局局长</w:t>
      </w:r>
    </w:p>
    <w:p w14:paraId="39CAEF5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2025年11月18日，申请人已通过邮寄的方式要求被申请人依法履职，纠正其在社保基数核定、养老金计发错误，保障申请人合法退休待遇。事实与理由为：1.社保基数核定违规：被申请人梨树县人社局未公开公示申请人的社保基数，社保缴纳手续也非申请人本人签字，存在造假，违反了社保缴费基数需透明公开、职工本人确认的法定要求。2.养老金计发不公：申请人作为梨树宾馆（自收自支事业单位）职工，按规定待遇应与同身份职工一致，但实际养老金计发中，同工龄、同身份的职工（如28年工龄的尚会敏、刘淑霞）待遇差异巨大，无合法依据。3.未履行法定职责：被申请人作为社保管理部门，明知社保基数造假、冒名签字等问题，却未纠正，导致申请人等职工的养老金待遇受损，属于未依法履职。2025年11月18日申请人通过行政复议电子平台线上申请的方式向本机构提交了行政复议申请书、申请人身份证明、《梨树县联席会议办公室关于梨树宾馆职工反映社保等问题的处理意见》（梨信联办〔2010〕20号）文件。本机构收到行政复议申请后，对其行政复议申请进行审查。2025年11月21日，我机构经审查认为该行政复议申请材料不齐全，根据《中华人民共和国行政复议法》第三十一条第一款规定，做出《补正行政复议申请通知书》，通知申请人段XX补正：要求被申请人梨树县人力资源和社会保障局履行法定职责的证据或相关证明材料。截至目前，申请人段XX未向我机构说明其不能按期补正的正当理由，亦未予以补正。</w:t>
      </w:r>
    </w:p>
    <w:p w14:paraId="0F4B6CC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根据《中华人民共和国行政复议法》第三十一条第二款规定视为申请人段XX放弃行政复议申请。</w:t>
      </w:r>
    </w:p>
    <w:p w14:paraId="300F663E">
      <w:pPr>
        <w:pStyle w:val="2"/>
        <w:rPr>
          <w:rFonts w:hint="eastAsia"/>
          <w:lang w:val="en-US" w:eastAsia="zh-CN"/>
        </w:rPr>
      </w:pPr>
    </w:p>
    <w:p w14:paraId="0D435424">
      <w:pPr>
        <w:pStyle w:val="2"/>
        <w:rPr>
          <w:rFonts w:hint="eastAsia"/>
          <w:lang w:val="en-US" w:eastAsia="zh-CN"/>
        </w:rPr>
      </w:pPr>
    </w:p>
    <w:p w14:paraId="5213B7D0">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val="0"/>
          <w:bCs w:val="0"/>
          <w:sz w:val="32"/>
          <w:szCs w:val="32"/>
          <w:u w:val="none"/>
          <w:lang w:val="en-US" w:eastAsia="zh-CN"/>
        </w:rPr>
        <w:t>202</w:t>
      </w:r>
      <w:r>
        <w:rPr>
          <w:rFonts w:hint="eastAsia" w:ascii="仿宋_GB2312" w:hAnsi="仿宋_GB2312" w:eastAsia="仿宋_GB2312" w:cs="仿宋_GB2312"/>
          <w:b w:val="0"/>
          <w:bCs w:val="0"/>
          <w:sz w:val="32"/>
          <w:szCs w:val="32"/>
          <w:u w:val="none"/>
          <w:lang w:val="en-US" w:eastAsia="zh-CN"/>
        </w:rPr>
        <w:t xml:space="preserve">5年12月4日  </w:t>
      </w:r>
    </w:p>
    <w:p w14:paraId="114AFEF0">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p w14:paraId="4703CB2B">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5F069B7"/>
    <w:rsid w:val="072A02F7"/>
    <w:rsid w:val="07B6520F"/>
    <w:rsid w:val="087E025D"/>
    <w:rsid w:val="096F4375"/>
    <w:rsid w:val="0CB71D6A"/>
    <w:rsid w:val="0D157B86"/>
    <w:rsid w:val="0D216152"/>
    <w:rsid w:val="0EA82C49"/>
    <w:rsid w:val="102A013E"/>
    <w:rsid w:val="14FD65B0"/>
    <w:rsid w:val="16DA0615"/>
    <w:rsid w:val="18044304"/>
    <w:rsid w:val="186532BE"/>
    <w:rsid w:val="1C2814C3"/>
    <w:rsid w:val="1DD2683B"/>
    <w:rsid w:val="1EC24504"/>
    <w:rsid w:val="22F94F26"/>
    <w:rsid w:val="2A273037"/>
    <w:rsid w:val="2D4D6EE0"/>
    <w:rsid w:val="2FC56EDB"/>
    <w:rsid w:val="309A0B93"/>
    <w:rsid w:val="312D2A9B"/>
    <w:rsid w:val="34231423"/>
    <w:rsid w:val="39325E4B"/>
    <w:rsid w:val="3FEA418A"/>
    <w:rsid w:val="40AA635C"/>
    <w:rsid w:val="438178F2"/>
    <w:rsid w:val="43B47B15"/>
    <w:rsid w:val="45405501"/>
    <w:rsid w:val="4A4C5C30"/>
    <w:rsid w:val="4B800EE8"/>
    <w:rsid w:val="4BB23986"/>
    <w:rsid w:val="50912278"/>
    <w:rsid w:val="51062275"/>
    <w:rsid w:val="529A602F"/>
    <w:rsid w:val="558F278F"/>
    <w:rsid w:val="56046FAD"/>
    <w:rsid w:val="56AB5899"/>
    <w:rsid w:val="5AD2446C"/>
    <w:rsid w:val="5DD87889"/>
    <w:rsid w:val="5EB033F0"/>
    <w:rsid w:val="62775BB2"/>
    <w:rsid w:val="66462DFC"/>
    <w:rsid w:val="684F2AAF"/>
    <w:rsid w:val="6AA15416"/>
    <w:rsid w:val="718D27E5"/>
    <w:rsid w:val="71BA05A3"/>
    <w:rsid w:val="74FC2837"/>
    <w:rsid w:val="770028B1"/>
    <w:rsid w:val="77EE35D3"/>
    <w:rsid w:val="7AF14195"/>
    <w:rsid w:val="7B6E3E00"/>
    <w:rsid w:val="7C0D58CC"/>
    <w:rsid w:val="7C870944"/>
    <w:rsid w:val="7CD731D9"/>
    <w:rsid w:val="7E865AC4"/>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8255e293-c2c4-41b7-bbd8-2cae572fd3f1</errorID>
      <errorWord>错</errorWord>
      <group>L1_Grammar</group>
      <groupName>语法问题</groupName>
      <ability>L2_Missing</ability>
      <abilityName>成分残缺</abilityName>
      <candidateList>
        <item>中的错</item>
      </candidateList>
      <explain>句子中可能存在主谓宾、修饰语或者必要的词语残缺。</explain>
      <paraID>39CAEF5C</paraID>
      <start>50</start>
      <end>51</end>
      <status>unmodified</status>
      <modifiedWord/>
      <trackRevisions>false</trackRevisions>
    </reviewItem>
    <reviewItem>
      <errorID>da0b0f10-ceec-4a6b-9567-fc57bc6b3943</errorID>
      <errorWord>【2010】20号</errorWord>
      <group>L1_Knowledge</group>
      <groupName>知识性问题</groupName>
      <ability>L2_Knowledge</ability>
      <abilityName>其他知识</abilityName>
      <candidateList>
        <item>〔2010〕20号</item>
      </candidateList>
      <explain>发文字号格式错误。</explain>
      <paraID>39CAEF5C</paraID>
      <start>412</start>
      <end>421</end>
      <status>modified</status>
      <modifiedWord>〔2010〕20号</modifiedWord>
      <trackRevisions>false</trackRevisions>
    </reviewItem>
    <reviewItem>
      <errorID>70d65210-fc3d-449b-a4ec-162575ec6696</errorID>
      <errorWord>,</errorWord>
      <group>L1_Format</group>
      <groupName>格式问题</groupName>
      <ability>L2_HalfPunc</ability>
      <abilityName>全半角检查</abilityName>
      <candidateList>
        <item>，</item>
      </candidateList>
      <explain>文本全半角错误。</explain>
      <paraID>39CAEF5C</paraID>
      <start>437</start>
      <end>438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c66a48-e690-4db6-a2dc-4001eaccca8d}">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791</Words>
  <Characters>854</Characters>
  <Lines>0</Lines>
  <Paragraphs>0</Paragraphs>
  <TotalTime>20</TotalTime>
  <ScaleCrop>false</ScaleCrop>
  <LinksUpToDate>false</LinksUpToDate>
  <CharactersWithSpaces>862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安然</cp:lastModifiedBy>
  <cp:lastPrinted>2025-01-22T06:12:00Z</cp:lastPrinted>
  <dcterms:modified xsi:type="dcterms:W3CDTF">2025-12-24T06:23:02Z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2B5EB4855F2A4CA8A0A9D84C07753D94_13</vt:lpwstr>
  </property>
  <property fmtid="{D5CDD505-2E9C-101B-9397-08002B2CF9AE}" pid="4" name="KSOTemplateDocerSaveRecord">
    <vt:lpwstr>eyJoZGlkIjoiYjJiOTdkMzI0MGU0YzE4YTE2NmFiZDUyZjE4ZmNmZGIiLCJ1c2VySWQiOiIzMDQwNjM5MjAifQ==</vt:lpwstr>
  </property>
</Properties>
</file>