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不予受理行政复议申请决定书</w:t>
      </w: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2025〕92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付XX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，男，汉族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日生，身份证号为420624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，现住湖北省襄阳市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，联系方式为157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法定代表人：王峰，梨树县公安局局长。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申请人付XX对被申请人梨树县公安局作出的关于付XX反映问题的回复梨公信回复字[2025]50号不服，于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年7月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日在全国行政复议平台向梨树县人民政府申请行政复议。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复议请求：请求确认被申请人梨树县公安局作出的关于付XX反映问题的回复梨公信回复字[2025]50号行为违法。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经审查，本机关认为：根据《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信访条例》第三十四条、《中华人民共和国行政复议法》第十一条之规定，信访人对行政机关作出的信访事项处理意见不服的，可以自收到书面答复之日起日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内请求原办理行政机关的上一级行政机关复查。申请人的复议请求不属于法定的行政复议范围。根据《中华人民共和国行政复议法》第三十条第一款（五）项、第三十条第二款的规定，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决定不予受理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四平市中级人民法院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提起行政诉讼。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年7月24日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278F"/>
    <w:rsid w:val="020A6741"/>
    <w:rsid w:val="02E55764"/>
    <w:rsid w:val="072A02F7"/>
    <w:rsid w:val="07B6520F"/>
    <w:rsid w:val="087E025D"/>
    <w:rsid w:val="096F4375"/>
    <w:rsid w:val="0D216152"/>
    <w:rsid w:val="0DF839F7"/>
    <w:rsid w:val="0EA82C49"/>
    <w:rsid w:val="102A013E"/>
    <w:rsid w:val="14FD65B0"/>
    <w:rsid w:val="18044304"/>
    <w:rsid w:val="186532BE"/>
    <w:rsid w:val="1C2814C3"/>
    <w:rsid w:val="1DD2683B"/>
    <w:rsid w:val="22F94F26"/>
    <w:rsid w:val="240F102B"/>
    <w:rsid w:val="26EC47B4"/>
    <w:rsid w:val="2D4D6EE0"/>
    <w:rsid w:val="2EEF6F9B"/>
    <w:rsid w:val="312D2A9B"/>
    <w:rsid w:val="34231423"/>
    <w:rsid w:val="3DBA1C9C"/>
    <w:rsid w:val="3FEA418A"/>
    <w:rsid w:val="43CB4BE4"/>
    <w:rsid w:val="45405501"/>
    <w:rsid w:val="4B800EE8"/>
    <w:rsid w:val="51062275"/>
    <w:rsid w:val="529A602F"/>
    <w:rsid w:val="558F278F"/>
    <w:rsid w:val="56046FAD"/>
    <w:rsid w:val="5AD2446C"/>
    <w:rsid w:val="5DD87889"/>
    <w:rsid w:val="62775BB2"/>
    <w:rsid w:val="69693046"/>
    <w:rsid w:val="718D27E5"/>
    <w:rsid w:val="71BA05A3"/>
    <w:rsid w:val="74FC2837"/>
    <w:rsid w:val="770028B1"/>
    <w:rsid w:val="7B6E3E00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511</Characters>
  <Lines>0</Lines>
  <Paragraphs>0</Paragraphs>
  <TotalTime>12</TotalTime>
  <ScaleCrop>false</ScaleCrop>
  <LinksUpToDate>false</LinksUpToDate>
  <CharactersWithSpaces>518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Administrator</cp:lastModifiedBy>
  <cp:lastPrinted>2025-07-24T06:17:00Z</cp:lastPrinted>
  <dcterms:modified xsi:type="dcterms:W3CDTF">2015-11-04T20:10:27Z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TemplateDocerSaveRecord">
    <vt:lpwstr>eyJoZGlkIjoiMGZjYzNkYzE3ZGQ1OWU2ZDU3ODI1OTE5NTdiMjk5ZDYiLCJ1c2VySWQiOiI0NTI0MTI4MDMifQ==</vt:lpwstr>
  </property>
  <property fmtid="{D5CDD505-2E9C-101B-9397-08002B2CF9AE}" pid="4" name="ICV">
    <vt:lpwstr>879112D8F92A4CE39D5832709F689558_13</vt:lpwstr>
  </property>
</Properties>
</file>