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46D7B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科室人员安排及主要工作职责 </w:t>
      </w:r>
    </w:p>
    <w:p w14:paraId="193E6C90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（一）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执法一中队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</w:t>
      </w:r>
    </w:p>
    <w:p w14:paraId="08E44C3A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中队长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高烨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 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员：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任轩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莹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、李丽</w:t>
      </w:r>
    </w:p>
    <w:p w14:paraId="08E2B807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职责：负责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郭家店镇、孟家岭镇辖区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企业的日常监管；负责信访、应急事件的调查处理工作；负责行政执法案件的办理；</w:t>
      </w:r>
    </w:p>
    <w:p w14:paraId="1AD2F0A2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（二）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执法二中队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</w:t>
      </w:r>
    </w:p>
    <w:p w14:paraId="76D20421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副中队长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闫洪峻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员：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张语峰、徐静</w:t>
      </w:r>
    </w:p>
    <w:p w14:paraId="358F788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职责：负责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万发镇、东河镇、双河乡、小城子镇、蔡家镇辖区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企业的日常监管；负责信访、应急事件的调查处理工作；负责行政执法案件的办理；</w:t>
      </w:r>
    </w:p>
    <w:p w14:paraId="4C8684BF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（三）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执法三中队</w:t>
      </w:r>
    </w:p>
    <w:p w14:paraId="2B6A9FCD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中队长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李春成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 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员：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于大兵</w:t>
      </w:r>
    </w:p>
    <w:p w14:paraId="293AAD60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职责：负责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十家堡镇、梨树镇、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霍家店街道、康平街道、富强街道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辖区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企业的日常监管；负责信访、应急事件的调查处理工作；负责行政执法案件的办理；</w:t>
      </w:r>
    </w:p>
    <w:p w14:paraId="35917E19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（四）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执法四中队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</w:t>
      </w:r>
    </w:p>
    <w:p w14:paraId="2321F488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中队长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杨立旭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 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员：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陈毅春</w:t>
      </w:r>
    </w:p>
    <w:p w14:paraId="483E2BCC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职责：负责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白山乡、喇嘛甸镇、四棵树乡、林海镇、刘家馆子镇辖区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企业的日常监管；负责信访、应急事件的调查处理工作；负责行政执法案件的办理；</w:t>
      </w:r>
    </w:p>
    <w:p w14:paraId="6034C372">
      <w:pPr>
        <w:numPr>
          <w:ilvl w:val="0"/>
          <w:numId w:val="1"/>
        </w:numPr>
        <w:ind w:left="525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执法五中队</w:t>
      </w:r>
    </w:p>
    <w:p w14:paraId="2E0CE07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4F0C8EC7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中队长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张庆喆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 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员：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姚东、郭英亮</w:t>
      </w:r>
    </w:p>
    <w:p w14:paraId="70AD1B71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职责：负责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金山乡、榆树台镇、泉眼岭乡、胜利乡、沈洋镇辖区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企业的日常监管；负责信访、应急事件的调查处理工作；负责行政执法案件的办理；</w:t>
      </w:r>
    </w:p>
    <w:p w14:paraId="295D1396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（六）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执法六中队</w:t>
      </w:r>
    </w:p>
    <w:p w14:paraId="0456E092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中队长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刘玉峰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 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员：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陈静艳</w:t>
      </w:r>
    </w:p>
    <w:p w14:paraId="431FA0DA">
      <w:pPr>
        <w:rPr>
          <w:rFonts w:hint="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职责：负责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孤家子镇、小宽镇辖区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企业的日常监管；负责信访、应急事件的调</w:t>
      </w:r>
      <w:r>
        <w:rPr>
          <w:rFonts w:hint="eastAsia"/>
          <w:sz w:val="28"/>
          <w:szCs w:val="28"/>
        </w:rPr>
        <w:t>查处理工作；负责行政执法案件的办理；</w:t>
      </w:r>
    </w:p>
    <w:p w14:paraId="7CA5422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（七）</w:t>
      </w:r>
      <w:r>
        <w:rPr>
          <w:rFonts w:hint="eastAsia"/>
          <w:sz w:val="28"/>
          <w:szCs w:val="28"/>
          <w:lang w:eastAsia="zh-CN"/>
        </w:rPr>
        <w:t>直属中队</w:t>
      </w:r>
      <w:r>
        <w:rPr>
          <w:rFonts w:hint="eastAsia"/>
          <w:sz w:val="28"/>
          <w:szCs w:val="28"/>
        </w:rPr>
        <w:t> </w:t>
      </w:r>
    </w:p>
    <w:p w14:paraId="23826F9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</w:t>
      </w:r>
      <w:r>
        <w:rPr>
          <w:rFonts w:hint="eastAsia"/>
          <w:sz w:val="28"/>
          <w:szCs w:val="28"/>
          <w:lang w:eastAsia="zh-CN"/>
        </w:rPr>
        <w:t>中队长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eastAsia="zh-CN"/>
        </w:rPr>
        <w:t>高烨</w:t>
      </w:r>
      <w:r>
        <w:rPr>
          <w:rFonts w:hint="eastAsia"/>
          <w:sz w:val="28"/>
          <w:szCs w:val="28"/>
          <w:lang w:val="en-US" w:eastAsia="zh-CN"/>
        </w:rPr>
        <w:t xml:space="preserve"> （兼任） </w:t>
      </w:r>
      <w:r>
        <w:rPr>
          <w:rFonts w:hint="eastAsia"/>
          <w:sz w:val="28"/>
          <w:szCs w:val="28"/>
        </w:rPr>
        <w:t>  </w:t>
      </w:r>
      <w:r>
        <w:rPr>
          <w:rFonts w:hint="eastAsia"/>
          <w:sz w:val="28"/>
          <w:szCs w:val="28"/>
          <w:lang w:eastAsia="zh-CN"/>
        </w:rPr>
        <w:t>队</w:t>
      </w:r>
      <w:r>
        <w:rPr>
          <w:rFonts w:hint="eastAsia"/>
          <w:sz w:val="28"/>
          <w:szCs w:val="28"/>
        </w:rPr>
        <w:t>员：</w:t>
      </w:r>
      <w:r>
        <w:rPr>
          <w:rFonts w:hint="eastAsia"/>
          <w:sz w:val="28"/>
          <w:szCs w:val="28"/>
          <w:lang w:eastAsia="zh-CN"/>
        </w:rPr>
        <w:t>钱琳琪</w:t>
      </w:r>
      <w:bookmarkStart w:id="0" w:name="_GoBack"/>
      <w:bookmarkEnd w:id="0"/>
    </w:p>
    <w:p w14:paraId="7B85BB9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职责：负责</w:t>
      </w:r>
      <w:r>
        <w:rPr>
          <w:rFonts w:hint="eastAsia"/>
          <w:sz w:val="28"/>
          <w:szCs w:val="28"/>
          <w:lang w:eastAsia="zh-CN"/>
        </w:rPr>
        <w:t>信访</w:t>
      </w:r>
      <w:r>
        <w:rPr>
          <w:rFonts w:hint="eastAsia"/>
          <w:sz w:val="28"/>
          <w:szCs w:val="28"/>
        </w:rPr>
        <w:t>档案的整理和保管；负责组织</w:t>
      </w:r>
      <w:r>
        <w:rPr>
          <w:rFonts w:hint="eastAsia"/>
          <w:sz w:val="28"/>
          <w:szCs w:val="28"/>
          <w:lang w:eastAsia="zh-CN"/>
        </w:rPr>
        <w:t>大</w:t>
      </w:r>
      <w:r>
        <w:rPr>
          <w:rFonts w:hint="eastAsia"/>
          <w:sz w:val="28"/>
          <w:szCs w:val="28"/>
        </w:rPr>
        <w:t>队“双随机、一公开”检查活动；负责上</w:t>
      </w:r>
      <w:r>
        <w:rPr>
          <w:rFonts w:hint="eastAsia"/>
          <w:sz w:val="28"/>
          <w:szCs w:val="28"/>
          <w:lang w:eastAsia="zh-CN"/>
        </w:rPr>
        <w:t>报执法</w:t>
      </w:r>
      <w:r>
        <w:rPr>
          <w:rFonts w:hint="eastAsia"/>
          <w:sz w:val="28"/>
          <w:szCs w:val="28"/>
        </w:rPr>
        <w:t>各类文件、报表工作；负责组织</w:t>
      </w:r>
      <w:r>
        <w:rPr>
          <w:rFonts w:hint="eastAsia"/>
          <w:sz w:val="28"/>
          <w:szCs w:val="28"/>
          <w:lang w:eastAsia="zh-CN"/>
        </w:rPr>
        <w:t>全县</w:t>
      </w:r>
      <w:r>
        <w:rPr>
          <w:rFonts w:hint="eastAsia"/>
          <w:sz w:val="28"/>
          <w:szCs w:val="28"/>
        </w:rPr>
        <w:t>大练兵工作。 </w:t>
      </w:r>
    </w:p>
    <w:p w14:paraId="62F524BF">
      <w:pPr>
        <w:rPr>
          <w:rFonts w:hint="eastAsia"/>
        </w:rPr>
      </w:pPr>
    </w:p>
    <w:p w14:paraId="7A8798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B49483"/>
    <w:multiLevelType w:val="singleLevel"/>
    <w:tmpl w:val="38B49483"/>
    <w:lvl w:ilvl="0" w:tentative="0">
      <w:start w:val="5"/>
      <w:numFmt w:val="chineseCounting"/>
      <w:suff w:val="space"/>
      <w:lvlText w:val="(%1)"/>
      <w:lvlJc w:val="left"/>
      <w:pPr>
        <w:ind w:left="525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14232"/>
    <w:rsid w:val="1501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2026-07-17T07:48:00Z</dcterms:created>
  <dc:creator>如也</dc:creator>
  <cp:lastModifiedBy>如也</cp:lastModifiedBy>
  <dcterms:modified xsi:type="dcterms:W3CDTF">2026-07-17T07:49:55Z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8D623D1228B1451E89CE76B6C460E871_11</vt:lpwstr>
  </property>
  <property fmtid="{D5CDD505-2E9C-101B-9397-08002B2CF9AE}" pid="4" name="KSOTemplateDocerSaveRecord">
    <vt:lpwstr>eyJoZGlkIjoiYTRhN2M3ZDE1YTcyNDZkNzQzNWM3ODk2NzViNjI2ZjAiLCJ1c2VySWQiOiI5MjU3OTA2MDkifQ==</vt:lpwstr>
  </property>
</Properties>
</file>