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梨树县蔡家镇人民政府（汇总））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梨树县蔡家镇人民政府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梨树县蔡家镇综合服务中心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wODg4NDVjYTFhZjhhNGFkZTczN2U3ZGZmZDEyOTcifQ=="/>
  </w:docVars>
  <w:rsids>
    <w:rsidRoot w:val="00000000"/>
    <w:rsid w:val="0C0C46D0"/>
    <w:rsid w:val="7BCC6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2024-03-08T01:11:03Z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D135D336F70E438CB938D268EB441C37_12</vt:lpwstr>
  </property>
</Properties>
</file>