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梨树县防汛抗旱服务中心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RkNGExZTk4ODlkMmMyNzM3YzU4YjM4ZTQ4ZWNlMTIifQ=="/>
  </w:docVars>
  <w:rsids>
    <w:rsidRoot w:val="00000000"/>
    <w:rsid w:val="13E63015"/>
    <w:rsid w:val="48E83413"/>
    <w:rsid w:val="58233500"/>
    <w:rsid w:val="6295540C"/>
    <w:rsid w:val="775470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2024-03-13T02:26:09Z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D2FBC2A6DBC94FDDAE1E3A343F6E7CAF_12</vt:lpwstr>
  </property>
</Properties>
</file>