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8" w:tblpY="118"/>
        <w:tblOverlap w:val="never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8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8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梨树县公路建设项目服务中心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85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</w:tbl>
    <w:p>
      <w:pPr>
        <w:ind w:firstLine="315" w:firstLineChars="150"/>
        <w:rPr>
          <w:rFonts w:eastAsia="楷体"/>
          <w:kern w:val="0"/>
          <w:szCs w:val="32"/>
        </w:rPr>
      </w:pPr>
    </w:p>
    <w:p>
      <w:pPr>
        <w:ind w:firstLine="315" w:firstLineChars="150"/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1ZjQ3NWI3Zjg0MThhZWMzMjgzZDg1ZDJmMjk3OTcifQ=="/>
  </w:docVars>
  <w:rsids>
    <w:rsidRoot w:val="00A13F80"/>
    <w:rsid w:val="000359DA"/>
    <w:rsid w:val="000D4B5A"/>
    <w:rsid w:val="00124CD1"/>
    <w:rsid w:val="008B7D62"/>
    <w:rsid w:val="008F5022"/>
    <w:rsid w:val="009E1457"/>
    <w:rsid w:val="009F47EF"/>
    <w:rsid w:val="00A13F80"/>
    <w:rsid w:val="00FA6D6D"/>
    <w:rsid w:val="071475D6"/>
    <w:rsid w:val="0A4B5915"/>
    <w:rsid w:val="16E937B4"/>
    <w:rsid w:val="17020A57"/>
    <w:rsid w:val="1E3E1B22"/>
    <w:rsid w:val="23B57C12"/>
    <w:rsid w:val="2B87045B"/>
    <w:rsid w:val="32E44CB0"/>
    <w:rsid w:val="3FB27523"/>
    <w:rsid w:val="462530A7"/>
    <w:rsid w:val="50730F39"/>
    <w:rsid w:val="715B6EE1"/>
    <w:rsid w:val="77A4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6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大雨</cp:lastModifiedBy>
  <cp:lastPrinted>2024-03-07T00:21:00Z</cp:lastPrinted>
  <dcterms:modified xsi:type="dcterms:W3CDTF">2024-03-19T02:08:36Z</dcterms:modified>
  <dc:title>财政拨款委托业务费支出预算表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02135F45F0EC4990844DF93782B22351_12</vt:lpwstr>
  </property>
</Properties>
</file>