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梨树县孤家子镇茅山二小学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DY1ZGM2YTZhMDA2ODUzNjg0NzM2NTZiNTNiZjAifQ=="/>
  </w:docVars>
  <w:rsids>
    <w:rsidRoot w:val="00000000"/>
    <w:rsid w:val="09D271B5"/>
    <w:rsid w:val="259019B1"/>
    <w:rsid w:val="3351443E"/>
    <w:rsid w:val="7571732F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2024-03-13T02:30:50Z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7E251C6F023D495E8133893A21113DB1_13</vt:lpwstr>
  </property>
</Properties>
</file>