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val="en-US" w:eastAsia="zh-CN"/>
              </w:rPr>
              <w:t>梨树县第三中学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IyNTY4MmYwMzQyYzJlYTEzZTcyZmVlNTJmZmYxZWEifQ=="/>
  </w:docVars>
  <w:rsids>
    <w:rsidRoot w:val="00000000"/>
    <w:rsid w:val="259019B1"/>
    <w:rsid w:val="6A5139B9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万事如意</cp:lastModifiedBy>
  <dcterms:modified xsi:type="dcterms:W3CDTF">2024-03-07T07:03:40Z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