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735" w:tblpY="423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 w:rsidR="00D77DC7">
        <w:trPr>
          <w:trHeight w:val="1087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方正小标宋简体" w:cs="Times New Roman" w:hint="eastAsia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 w:rsidR="00D77DC7">
        <w:trPr>
          <w:trHeight w:val="721"/>
        </w:trPr>
        <w:tc>
          <w:tcPr>
            <w:tcW w:w="8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DC7" w:rsidRDefault="00402117">
            <w:pPr>
              <w:jc w:val="right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 w:rsidR="00D77DC7">
        <w:trPr>
          <w:trHeight w:val="744"/>
        </w:trPr>
        <w:tc>
          <w:tcPr>
            <w:tcW w:w="15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部门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单位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/</w:t>
            </w:r>
          </w:p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是否政府购买服务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（是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府采购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（是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特殊情况说明</w:t>
            </w:r>
          </w:p>
        </w:tc>
      </w:tr>
      <w:tr w:rsidR="00D77DC7">
        <w:trPr>
          <w:trHeight w:val="2147"/>
        </w:trPr>
        <w:tc>
          <w:tcPr>
            <w:tcW w:w="1553" w:type="dxa"/>
            <w:vMerge/>
            <w:tcBorders>
              <w:top w:val="single" w:sz="4" w:space="0" w:color="auto"/>
            </w:tcBorders>
            <w:vAlign w:val="center"/>
          </w:tcPr>
          <w:p w:rsidR="00D77DC7" w:rsidRDefault="00D77DC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</w:tcBorders>
            <w:vAlign w:val="center"/>
          </w:tcPr>
          <w:p w:rsidR="00D77DC7" w:rsidRDefault="00D77DC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 w:hint="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D77DC7" w:rsidRDefault="0040211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/>
            <w:tcBorders>
              <w:top w:val="single" w:sz="4" w:space="0" w:color="auto"/>
            </w:tcBorders>
            <w:vAlign w:val="center"/>
          </w:tcPr>
          <w:p w:rsidR="00D77DC7" w:rsidRDefault="00D77DC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</w:tcBorders>
            <w:vAlign w:val="center"/>
          </w:tcPr>
          <w:p w:rsidR="00D77DC7" w:rsidRDefault="00D77DC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</w:tcBorders>
            <w:vAlign w:val="center"/>
          </w:tcPr>
          <w:p w:rsidR="00D77DC7" w:rsidRDefault="00D77DC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D77DC7">
        <w:trPr>
          <w:trHeight w:val="898"/>
        </w:trPr>
        <w:tc>
          <w:tcPr>
            <w:tcW w:w="1553" w:type="dxa"/>
            <w:vAlign w:val="center"/>
          </w:tcPr>
          <w:p w:rsidR="00D77DC7" w:rsidRDefault="0040211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  <w:t>梨树县白山乡中学校</w:t>
            </w:r>
          </w:p>
        </w:tc>
        <w:tc>
          <w:tcPr>
            <w:tcW w:w="169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D77DC7" w:rsidRDefault="00D77DC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D77DC7" w:rsidRDefault="00D77DC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D77DC7">
        <w:trPr>
          <w:trHeight w:val="568"/>
        </w:trPr>
        <w:tc>
          <w:tcPr>
            <w:tcW w:w="1553" w:type="dxa"/>
            <w:vAlign w:val="center"/>
          </w:tcPr>
          <w:p w:rsidR="00D77DC7" w:rsidRDefault="00D77DC7">
            <w:pPr>
              <w:ind w:firstLineChars="100" w:firstLine="2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7DC7" w:rsidRDefault="00D77DC7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D77DC7" w:rsidRDefault="00D77DC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D77DC7" w:rsidRDefault="00D77DC7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D77DC7">
        <w:trPr>
          <w:trHeight w:val="568"/>
        </w:trPr>
        <w:tc>
          <w:tcPr>
            <w:tcW w:w="1553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D77DC7">
        <w:trPr>
          <w:trHeight w:val="568"/>
        </w:trPr>
        <w:tc>
          <w:tcPr>
            <w:tcW w:w="1553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D77DC7">
        <w:trPr>
          <w:trHeight w:val="568"/>
        </w:trPr>
        <w:tc>
          <w:tcPr>
            <w:tcW w:w="1553" w:type="dxa"/>
            <w:vAlign w:val="center"/>
          </w:tcPr>
          <w:p w:rsidR="00D77DC7" w:rsidRDefault="00D77DC7">
            <w:pPr>
              <w:ind w:firstLineChars="100" w:firstLine="2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D77DC7">
        <w:trPr>
          <w:trHeight w:val="568"/>
        </w:trPr>
        <w:tc>
          <w:tcPr>
            <w:tcW w:w="1553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D77DC7">
        <w:trPr>
          <w:trHeight w:val="568"/>
        </w:trPr>
        <w:tc>
          <w:tcPr>
            <w:tcW w:w="1553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D77DC7">
        <w:trPr>
          <w:trHeight w:val="579"/>
        </w:trPr>
        <w:tc>
          <w:tcPr>
            <w:tcW w:w="1553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77DC7" w:rsidRDefault="00D77DC7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</w:tbl>
    <w:p w:rsidR="00D77DC7" w:rsidRDefault="00402117">
      <w:pPr>
        <w:ind w:firstLineChars="200" w:firstLine="420"/>
        <w:rPr>
          <w:rFonts w:eastAsia="楷体" w:hAnsi="楷体"/>
        </w:rPr>
        <w:sectPr w:rsidR="00D77DC7">
          <w:pgSz w:w="11907" w:h="16840"/>
          <w:pgMar w:top="2041" w:right="1588" w:bottom="2041" w:left="1588" w:header="851" w:footer="1588" w:gutter="0"/>
          <w:pgNumType w:fmt="numberInDash"/>
          <w:cols w:space="720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eastAsia="楷体" w:hint="eastAsia"/>
          <w:kern w:val="0"/>
          <w:szCs w:val="32"/>
        </w:rPr>
        <w:t>各部门按规范格式汇总</w:t>
      </w:r>
      <w:r>
        <w:rPr>
          <w:rFonts w:eastAsia="楷体" w:hint="eastAsia"/>
          <w:kern w:val="0"/>
          <w:szCs w:val="32"/>
        </w:rPr>
        <w:t>填报</w:t>
      </w:r>
      <w:r>
        <w:rPr>
          <w:rFonts w:eastAsia="楷体" w:hint="eastAsia"/>
          <w:kern w:val="0"/>
          <w:szCs w:val="32"/>
        </w:rPr>
        <w:t>，</w:t>
      </w:r>
      <w:r>
        <w:rPr>
          <w:rFonts w:eastAsia="楷体" w:hint="eastAsia"/>
          <w:kern w:val="0"/>
          <w:szCs w:val="32"/>
        </w:rPr>
        <w:t>二级预算单位请单独填报，</w:t>
      </w:r>
      <w:r>
        <w:rPr>
          <w:rFonts w:eastAsia="楷体" w:hint="eastAsia"/>
          <w:kern w:val="0"/>
          <w:szCs w:val="32"/>
        </w:rPr>
        <w:t>项目名称要与向财政部门备案项目名称一致，</w:t>
      </w:r>
      <w:r>
        <w:rPr>
          <w:rFonts w:eastAsia="楷体" w:hint="eastAsia"/>
          <w:kern w:val="0"/>
          <w:szCs w:val="32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eastAsia="楷体" w:hint="eastAsia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eastAsia="楷体" w:hint="eastAsia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</w:t>
      </w:r>
      <w:bookmarkStart w:id="0" w:name="_GoBack"/>
      <w:bookmarkEnd w:id="0"/>
      <w:r>
        <w:rPr>
          <w:rFonts w:eastAsia="楷体"/>
          <w:kern w:val="0"/>
          <w:szCs w:val="32"/>
        </w:rPr>
        <w:t>，不得删除</w:t>
      </w:r>
      <w:r>
        <w:rPr>
          <w:rFonts w:eastAsia="楷体" w:hint="eastAsia"/>
          <w:kern w:val="0"/>
          <w:szCs w:val="32"/>
        </w:rPr>
        <w:t>。</w:t>
      </w:r>
    </w:p>
    <w:p w:rsidR="00D77DC7" w:rsidRPr="00402117" w:rsidRDefault="00D77DC7" w:rsidP="00402117">
      <w:pPr>
        <w:jc w:val="left"/>
        <w:rPr>
          <w:rFonts w:hint="eastAsia"/>
        </w:rPr>
      </w:pPr>
    </w:p>
    <w:sectPr w:rsidR="00D77DC7" w:rsidRPr="004021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D77DC7"/>
    <w:rsid w:val="00402117"/>
    <w:rsid w:val="00D77DC7"/>
    <w:rsid w:val="259019B1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B5117B-13C0-4943-AE0D-E606075E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财政拨款委托业务费支出预算表</dc:title>
  <dc:creator>Administrator</dc:creator>
  <cp:lastModifiedBy>Windows 用户</cp:lastModifiedBy>
  <cp:revision>2</cp:revision>
  <dcterms:created xsi:type="dcterms:W3CDTF">2024-03-06T02:22:00Z</dcterms:created>
  <dcterms:modified xsi:type="dcterms:W3CDTF">2024-03-07T03:24:00Z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