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3BF00">
      <w:pPr>
        <w:spacing w:line="700" w:lineRule="exact"/>
        <w:rPr>
          <w:rFonts w:eastAsia="黑体"/>
          <w:color w:val="auto"/>
        </w:rPr>
      </w:pPr>
      <w:r>
        <w:rPr>
          <w:rFonts w:eastAsia="黑体"/>
          <w:color w:val="auto"/>
        </w:rPr>
        <w:t>附件1：</w:t>
      </w:r>
    </w:p>
    <w:p w14:paraId="317B59B8">
      <w:pPr>
        <w:spacing w:line="700" w:lineRule="exact"/>
        <w:rPr>
          <w:rFonts w:eastAsia="黑体"/>
          <w:color w:val="auto"/>
        </w:rPr>
      </w:pPr>
    </w:p>
    <w:p w14:paraId="1AE2744F">
      <w:pPr>
        <w:spacing w:line="700" w:lineRule="exact"/>
        <w:rPr>
          <w:rFonts w:eastAsia="黑体"/>
          <w:color w:val="auto"/>
        </w:rPr>
      </w:pPr>
    </w:p>
    <w:p w14:paraId="738AB7F9">
      <w:pPr>
        <w:spacing w:line="700" w:lineRule="exact"/>
        <w:rPr>
          <w:rFonts w:eastAsia="黑体"/>
          <w:color w:val="auto"/>
        </w:rPr>
      </w:pPr>
    </w:p>
    <w:p w14:paraId="2CAE110C">
      <w:pPr>
        <w:spacing w:line="700" w:lineRule="exact"/>
        <w:rPr>
          <w:rFonts w:eastAsia="黑体"/>
          <w:color w:val="auto"/>
        </w:rPr>
      </w:pPr>
    </w:p>
    <w:p w14:paraId="212C4EAC">
      <w:pPr>
        <w:jc w:val="center"/>
        <w:rPr>
          <w:rFonts w:eastAsia="方正小标宋简体"/>
          <w:color w:val="auto"/>
          <w:sz w:val="44"/>
          <w:szCs w:val="44"/>
        </w:rPr>
      </w:pPr>
      <w:r>
        <w:rPr>
          <w:rFonts w:hint="eastAsia" w:eastAsia="方正小标宋简体"/>
          <w:color w:val="auto"/>
          <w:sz w:val="44"/>
          <w:szCs w:val="44"/>
          <w:lang w:eastAsia="zh-CN"/>
        </w:rPr>
        <w:t>梨树县人民政府办公室</w:t>
      </w:r>
      <w:r>
        <w:rPr>
          <w:rFonts w:eastAsia="方正小标宋简体"/>
          <w:color w:val="auto"/>
          <w:sz w:val="44"/>
          <w:szCs w:val="44"/>
        </w:rPr>
        <w:t>20</w:t>
      </w:r>
      <w:r>
        <w:rPr>
          <w:rFonts w:hint="eastAsia" w:eastAsia="方正小标宋简体"/>
          <w:color w:val="auto"/>
          <w:sz w:val="44"/>
          <w:szCs w:val="44"/>
        </w:rPr>
        <w:t>2</w:t>
      </w:r>
      <w:r>
        <w:rPr>
          <w:rFonts w:hint="eastAsia" w:eastAsia="方正小标宋简体"/>
          <w:color w:val="auto"/>
          <w:sz w:val="44"/>
          <w:szCs w:val="44"/>
          <w:lang w:val="en-US" w:eastAsia="zh-CN"/>
        </w:rPr>
        <w:t>6</w:t>
      </w:r>
      <w:r>
        <w:rPr>
          <w:rFonts w:eastAsia="方正小标宋简体"/>
          <w:color w:val="auto"/>
          <w:sz w:val="44"/>
          <w:szCs w:val="44"/>
        </w:rPr>
        <w:t>年部门预算</w:t>
      </w:r>
    </w:p>
    <w:p w14:paraId="42A59253">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0496E7B9">
      <w:pPr>
        <w:jc w:val="left"/>
        <w:rPr>
          <w:color w:val="auto"/>
        </w:rPr>
      </w:pPr>
    </w:p>
    <w:p w14:paraId="3E8C59E2">
      <w:pPr>
        <w:jc w:val="left"/>
        <w:rPr>
          <w:color w:val="auto"/>
        </w:rPr>
      </w:pPr>
    </w:p>
    <w:p w14:paraId="5702D3EE">
      <w:pPr>
        <w:jc w:val="left"/>
        <w:rPr>
          <w:color w:val="auto"/>
        </w:rPr>
      </w:pPr>
    </w:p>
    <w:p w14:paraId="2EE16710">
      <w:pPr>
        <w:jc w:val="left"/>
        <w:rPr>
          <w:color w:val="auto"/>
        </w:rPr>
      </w:pPr>
    </w:p>
    <w:p w14:paraId="350CF063">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72326DDF">
      <w:pPr>
        <w:jc w:val="left"/>
        <w:rPr>
          <w:color w:val="auto"/>
        </w:rPr>
      </w:pPr>
    </w:p>
    <w:p w14:paraId="6E04CB4F">
      <w:pPr>
        <w:jc w:val="left"/>
        <w:rPr>
          <w:color w:val="auto"/>
        </w:rPr>
      </w:pPr>
    </w:p>
    <w:p w14:paraId="3102A8F8">
      <w:pPr>
        <w:jc w:val="left"/>
        <w:rPr>
          <w:color w:val="auto"/>
        </w:rPr>
      </w:pPr>
    </w:p>
    <w:p w14:paraId="5D4EEB42">
      <w:pPr>
        <w:jc w:val="center"/>
        <w:rPr>
          <w:rFonts w:eastAsia="华文细黑"/>
          <w:color w:val="auto"/>
        </w:rPr>
      </w:pPr>
      <w:r>
        <w:rPr>
          <w:rFonts w:eastAsia="华文细黑"/>
          <w:color w:val="auto"/>
        </w:rPr>
        <w:t>二〇二</w:t>
      </w:r>
      <w:r>
        <w:rPr>
          <w:rFonts w:hint="eastAsia" w:eastAsia="华文细黑"/>
          <w:color w:val="auto"/>
          <w:lang w:eastAsia="zh-CN"/>
        </w:rPr>
        <w:t>六</w:t>
      </w:r>
      <w:r>
        <w:rPr>
          <w:rFonts w:eastAsia="华文细黑"/>
          <w:color w:val="auto"/>
        </w:rPr>
        <w:t>年</w:t>
      </w:r>
    </w:p>
    <w:p w14:paraId="0798E2A9">
      <w:pPr>
        <w:rPr>
          <w:rFonts w:eastAsia="黑体"/>
          <w:color w:val="auto"/>
        </w:rPr>
      </w:pPr>
    </w:p>
    <w:p w14:paraId="3831ADF8">
      <w:pPr>
        <w:ind w:firstLine="640" w:firstLineChars="200"/>
        <w:rPr>
          <w:rFonts w:eastAsia="黑体"/>
          <w:color w:val="auto"/>
        </w:rPr>
      </w:pPr>
    </w:p>
    <w:p w14:paraId="08A3C0DE">
      <w:pPr>
        <w:jc w:val="center"/>
        <w:rPr>
          <w:rFonts w:eastAsia="黑体"/>
          <w:color w:val="auto"/>
        </w:rPr>
      </w:pPr>
      <w:r>
        <w:rPr>
          <w:rFonts w:eastAsia="黑体"/>
          <w:color w:val="auto"/>
        </w:rPr>
        <w:br w:type="page"/>
      </w:r>
      <w:r>
        <w:rPr>
          <w:rFonts w:eastAsia="方正小标宋简体"/>
          <w:color w:val="auto"/>
          <w:sz w:val="44"/>
          <w:szCs w:val="44"/>
        </w:rPr>
        <w:t>目  录</w:t>
      </w:r>
      <w:r>
        <w:rPr>
          <w:rFonts w:eastAsia="黑体"/>
          <w:color w:val="auto"/>
        </w:rPr>
        <w:tab/>
      </w:r>
      <w:r>
        <w:rPr>
          <w:rFonts w:eastAsia="黑体"/>
          <w:color w:val="auto"/>
        </w:rPr>
        <w:tab/>
      </w:r>
    </w:p>
    <w:p w14:paraId="076F709C">
      <w:pPr>
        <w:rPr>
          <w:rFonts w:eastAsia="黑体"/>
          <w:color w:val="auto"/>
        </w:rPr>
      </w:pPr>
      <w:r>
        <w:rPr>
          <w:rFonts w:eastAsia="黑体"/>
          <w:color w:val="auto"/>
        </w:rPr>
        <w:t>第一部分  部门概况</w:t>
      </w:r>
      <w:r>
        <w:rPr>
          <w:rFonts w:eastAsia="黑体"/>
          <w:color w:val="auto"/>
        </w:rPr>
        <w:tab/>
      </w:r>
      <w:r>
        <w:rPr>
          <w:rFonts w:eastAsia="黑体"/>
          <w:color w:val="auto"/>
        </w:rPr>
        <w:tab/>
      </w:r>
      <w:r>
        <w:rPr>
          <w:rFonts w:eastAsia="黑体"/>
          <w:color w:val="auto"/>
        </w:rPr>
        <w:tab/>
      </w:r>
      <w:r>
        <w:rPr>
          <w:rFonts w:eastAsia="黑体"/>
          <w:color w:val="auto"/>
        </w:rPr>
        <w:tab/>
      </w:r>
      <w:r>
        <w:rPr>
          <w:rFonts w:eastAsia="黑体"/>
          <w:color w:val="auto"/>
        </w:rPr>
        <w:tab/>
      </w:r>
    </w:p>
    <w:p w14:paraId="25ADC439">
      <w:pPr>
        <w:ind w:left="320" w:leftChars="100" w:firstLine="320" w:firstLineChars="100"/>
        <w:rPr>
          <w:color w:val="auto"/>
        </w:rPr>
      </w:pPr>
      <w:r>
        <w:rPr>
          <w:color w:val="auto"/>
        </w:rPr>
        <w:t>一、主要职能</w:t>
      </w:r>
    </w:p>
    <w:p w14:paraId="2B67251D">
      <w:pPr>
        <w:ind w:left="320" w:leftChars="100" w:firstLine="320" w:firstLineChars="100"/>
        <w:rPr>
          <w:color w:val="auto"/>
        </w:rPr>
      </w:pPr>
      <w:r>
        <w:rPr>
          <w:color w:val="auto"/>
        </w:rPr>
        <w:t>二、机构设置</w:t>
      </w:r>
    </w:p>
    <w:p w14:paraId="3D5B9BA0">
      <w:pPr>
        <w:rPr>
          <w:rFonts w:eastAsia="黑体"/>
          <w:color w:val="auto"/>
        </w:rPr>
      </w:pPr>
      <w:r>
        <w:rPr>
          <w:rFonts w:eastAsia="黑体"/>
          <w:color w:val="auto"/>
        </w:rPr>
        <w:t>第二部分  预算表格</w:t>
      </w:r>
    </w:p>
    <w:p w14:paraId="506141B5">
      <w:pPr>
        <w:ind w:left="320" w:leftChars="100" w:firstLine="320" w:firstLineChars="100"/>
        <w:rPr>
          <w:color w:val="auto"/>
        </w:rPr>
      </w:pPr>
      <w:r>
        <w:rPr>
          <w:color w:val="auto"/>
        </w:rPr>
        <w:t>一、收支</w:t>
      </w:r>
      <w:r>
        <w:rPr>
          <w:rFonts w:hint="eastAsia"/>
          <w:color w:val="auto"/>
        </w:rPr>
        <w:t>总</w:t>
      </w:r>
      <w:r>
        <w:rPr>
          <w:color w:val="auto"/>
        </w:rPr>
        <w:t>表</w:t>
      </w:r>
    </w:p>
    <w:p w14:paraId="3261CA26">
      <w:pPr>
        <w:ind w:left="320" w:leftChars="100" w:firstLine="320" w:firstLineChars="100"/>
        <w:rPr>
          <w:color w:val="auto"/>
        </w:rPr>
      </w:pPr>
      <w:r>
        <w:rPr>
          <w:color w:val="auto"/>
        </w:rPr>
        <w:t>二、收入</w:t>
      </w:r>
      <w:r>
        <w:rPr>
          <w:rFonts w:hint="eastAsia"/>
          <w:color w:val="auto"/>
        </w:rPr>
        <w:t>总</w:t>
      </w:r>
      <w:r>
        <w:rPr>
          <w:color w:val="auto"/>
        </w:rPr>
        <w:t>表</w:t>
      </w:r>
    </w:p>
    <w:p w14:paraId="07925380">
      <w:pPr>
        <w:ind w:left="320" w:leftChars="100" w:firstLine="320" w:firstLineChars="100"/>
        <w:rPr>
          <w:color w:val="auto"/>
        </w:rPr>
      </w:pPr>
      <w:r>
        <w:rPr>
          <w:color w:val="auto"/>
        </w:rPr>
        <w:t>三、支出</w:t>
      </w:r>
      <w:r>
        <w:rPr>
          <w:rFonts w:hint="eastAsia"/>
          <w:color w:val="auto"/>
        </w:rPr>
        <w:t>总</w:t>
      </w:r>
      <w:r>
        <w:rPr>
          <w:color w:val="auto"/>
        </w:rPr>
        <w:t>表</w:t>
      </w:r>
    </w:p>
    <w:p w14:paraId="5A78D241">
      <w:pPr>
        <w:ind w:left="320" w:leftChars="100" w:firstLine="320" w:firstLineChars="100"/>
        <w:rPr>
          <w:color w:val="auto"/>
        </w:rPr>
      </w:pPr>
      <w:r>
        <w:rPr>
          <w:color w:val="auto"/>
        </w:rPr>
        <w:t>四、财政拨款收支</w:t>
      </w:r>
      <w:r>
        <w:rPr>
          <w:rFonts w:hint="eastAsia"/>
          <w:color w:val="auto"/>
        </w:rPr>
        <w:t>总</w:t>
      </w:r>
      <w:r>
        <w:rPr>
          <w:color w:val="auto"/>
        </w:rPr>
        <w:t>表</w:t>
      </w:r>
    </w:p>
    <w:p w14:paraId="49CC7D23">
      <w:pPr>
        <w:ind w:left="320" w:leftChars="100" w:firstLine="320" w:firstLineChars="100"/>
        <w:rPr>
          <w:rFonts w:hint="eastAsia"/>
          <w:color w:val="auto"/>
        </w:rPr>
      </w:pPr>
      <w:r>
        <w:rPr>
          <w:color w:val="auto"/>
        </w:rPr>
        <w:t>五、</w:t>
      </w:r>
      <w:r>
        <w:rPr>
          <w:rFonts w:hint="eastAsia"/>
          <w:color w:val="auto"/>
        </w:rPr>
        <w:t>一般公共预算支出表</w:t>
      </w:r>
    </w:p>
    <w:p w14:paraId="124FC71D">
      <w:pPr>
        <w:ind w:left="320" w:leftChars="100" w:firstLine="320" w:firstLineChars="100"/>
        <w:rPr>
          <w:rFonts w:hint="eastAsia"/>
          <w:color w:val="auto"/>
        </w:rPr>
      </w:pPr>
      <w:r>
        <w:rPr>
          <w:color w:val="auto"/>
        </w:rPr>
        <w:t>六、</w:t>
      </w:r>
      <w:r>
        <w:rPr>
          <w:rFonts w:hint="eastAsia"/>
          <w:color w:val="auto"/>
        </w:rPr>
        <w:t>一般公共预算基本支出表</w:t>
      </w:r>
    </w:p>
    <w:p w14:paraId="5A894F2E">
      <w:pPr>
        <w:ind w:left="320" w:leftChars="100" w:firstLine="320" w:firstLineChars="100"/>
        <w:rPr>
          <w:rFonts w:hint="eastAsia" w:eastAsia="仿宋_GB2312"/>
          <w:color w:val="auto"/>
          <w:lang w:eastAsia="zh-CN"/>
        </w:rPr>
      </w:pPr>
      <w:r>
        <w:rPr>
          <w:rFonts w:hint="eastAsia"/>
          <w:color w:val="auto"/>
          <w:lang w:eastAsia="zh-CN"/>
        </w:rPr>
        <w:t>七、本年一般公共预算支出明细表</w:t>
      </w:r>
    </w:p>
    <w:p w14:paraId="44D57248">
      <w:pPr>
        <w:ind w:left="320" w:leftChars="100" w:firstLine="320" w:firstLineChars="100"/>
        <w:rPr>
          <w:color w:val="auto"/>
        </w:rPr>
      </w:pPr>
      <w:r>
        <w:rPr>
          <w:rFonts w:hint="eastAsia"/>
          <w:color w:val="auto"/>
          <w:lang w:eastAsia="zh-CN"/>
        </w:rPr>
        <w:t>八</w:t>
      </w:r>
      <w:r>
        <w:rPr>
          <w:color w:val="auto"/>
        </w:rPr>
        <w:t>、一般公共预算“三公”经费支出表</w:t>
      </w:r>
    </w:p>
    <w:p w14:paraId="16B6CA37">
      <w:pPr>
        <w:ind w:left="320" w:leftChars="100" w:firstLine="320" w:firstLineChars="100"/>
        <w:rPr>
          <w:color w:val="auto"/>
        </w:rPr>
      </w:pPr>
      <w:r>
        <w:rPr>
          <w:rFonts w:hint="eastAsia"/>
          <w:color w:val="auto"/>
          <w:lang w:eastAsia="zh-CN"/>
        </w:rPr>
        <w:t>九</w:t>
      </w:r>
      <w:r>
        <w:rPr>
          <w:color w:val="auto"/>
        </w:rPr>
        <w:t>、政府性基金预算支出表</w:t>
      </w:r>
    </w:p>
    <w:p w14:paraId="34FF4293">
      <w:pPr>
        <w:ind w:left="320" w:leftChars="100" w:firstLine="320" w:firstLineChars="100"/>
        <w:rPr>
          <w:rFonts w:hint="eastAsia" w:eastAsia="仿宋_GB2312"/>
          <w:color w:val="auto"/>
          <w:lang w:eastAsia="zh-CN"/>
        </w:rPr>
      </w:pPr>
      <w:r>
        <w:rPr>
          <w:rFonts w:hint="eastAsia"/>
          <w:color w:val="auto"/>
          <w:lang w:eastAsia="zh-CN"/>
        </w:rPr>
        <w:t>十、本年政府性基金预算明细表</w:t>
      </w:r>
    </w:p>
    <w:p w14:paraId="2A346C22">
      <w:pPr>
        <w:ind w:left="320" w:leftChars="100" w:firstLine="320" w:firstLineChars="100"/>
        <w:rPr>
          <w:rFonts w:hint="eastAsia"/>
          <w:color w:val="auto"/>
        </w:rPr>
      </w:pPr>
      <w:r>
        <w:rPr>
          <w:rFonts w:hint="eastAsia"/>
          <w:color w:val="auto"/>
          <w:lang w:eastAsia="zh-CN"/>
        </w:rPr>
        <w:t>十一</w:t>
      </w:r>
      <w:r>
        <w:rPr>
          <w:rFonts w:hint="eastAsia"/>
          <w:color w:val="auto"/>
        </w:rPr>
        <w:t>、国有资本经营</w:t>
      </w:r>
      <w:r>
        <w:rPr>
          <w:color w:val="auto"/>
        </w:rPr>
        <w:t>预算支出表</w:t>
      </w:r>
    </w:p>
    <w:p w14:paraId="3311BA83">
      <w:pPr>
        <w:ind w:left="320" w:leftChars="100" w:firstLine="320" w:firstLineChars="100"/>
        <w:rPr>
          <w:rFonts w:hint="eastAsia"/>
          <w:color w:val="auto"/>
        </w:rPr>
      </w:pPr>
      <w:r>
        <w:rPr>
          <w:rFonts w:hint="eastAsia"/>
          <w:color w:val="auto"/>
          <w:lang w:eastAsia="zh-CN"/>
        </w:rPr>
        <w:t>十二、</w:t>
      </w:r>
      <w:r>
        <w:rPr>
          <w:rFonts w:hint="eastAsia"/>
          <w:color w:val="auto"/>
        </w:rPr>
        <w:t>项目支出表</w:t>
      </w:r>
    </w:p>
    <w:p w14:paraId="213F1E97">
      <w:pPr>
        <w:ind w:left="320" w:leftChars="100" w:firstLine="320" w:firstLineChars="100"/>
        <w:rPr>
          <w:rFonts w:hint="eastAsia"/>
          <w:color w:val="auto"/>
        </w:rPr>
      </w:pPr>
      <w:r>
        <w:rPr>
          <w:rFonts w:hint="eastAsia"/>
          <w:color w:val="auto"/>
          <w:lang w:eastAsia="zh-CN"/>
        </w:rPr>
        <w:t>十三</w:t>
      </w:r>
      <w:r>
        <w:rPr>
          <w:rFonts w:hint="eastAsia"/>
          <w:color w:val="auto"/>
        </w:rPr>
        <w:t>、项目支出绩效目标表</w:t>
      </w:r>
    </w:p>
    <w:p w14:paraId="2168C080">
      <w:pPr>
        <w:ind w:left="320" w:leftChars="100" w:firstLine="320" w:firstLineChars="100"/>
        <w:rPr>
          <w:rFonts w:hint="eastAsia" w:eastAsia="仿宋_GB2312"/>
          <w:color w:val="auto"/>
          <w:lang w:eastAsia="zh-CN"/>
        </w:rPr>
      </w:pPr>
      <w:r>
        <w:rPr>
          <w:rFonts w:hint="eastAsia"/>
          <w:color w:val="auto"/>
          <w:lang w:eastAsia="zh-CN"/>
        </w:rPr>
        <w:t>十四、财政拨款委托业务费支出预算表</w:t>
      </w:r>
    </w:p>
    <w:p w14:paraId="1B604AF8">
      <w:pPr>
        <w:rPr>
          <w:rFonts w:eastAsia="黑体"/>
          <w:color w:val="auto"/>
        </w:rPr>
      </w:pPr>
      <w:r>
        <w:rPr>
          <w:rFonts w:eastAsia="黑体"/>
          <w:color w:val="auto"/>
        </w:rPr>
        <w:t>第三部分  情况说明</w:t>
      </w:r>
    </w:p>
    <w:p w14:paraId="7A4C60E6">
      <w:pPr>
        <w:rPr>
          <w:rFonts w:eastAsia="黑体"/>
          <w:color w:val="auto"/>
        </w:rPr>
      </w:pPr>
      <w:r>
        <w:rPr>
          <w:rFonts w:eastAsia="黑体"/>
          <w:color w:val="auto"/>
        </w:rPr>
        <w:t>第四部分  名词解释</w:t>
      </w:r>
    </w:p>
    <w:p w14:paraId="280F62F9">
      <w:pPr>
        <w:rPr>
          <w:rFonts w:eastAsia="黑体"/>
          <w:color w:val="auto"/>
        </w:rPr>
      </w:pPr>
      <w:r>
        <w:rPr>
          <w:rFonts w:eastAsia="黑体"/>
          <w:color w:val="auto"/>
        </w:rPr>
        <w:br w:type="page"/>
      </w:r>
    </w:p>
    <w:p w14:paraId="64C15739">
      <w:pPr>
        <w:ind w:firstLine="640" w:firstLineChars="200"/>
        <w:jc w:val="center"/>
        <w:rPr>
          <w:rFonts w:eastAsia="黑体"/>
          <w:color w:val="auto"/>
        </w:rPr>
      </w:pPr>
      <w:r>
        <w:rPr>
          <w:rFonts w:eastAsia="黑体"/>
          <w:color w:val="auto"/>
        </w:rPr>
        <w:t>第一部分 部门概况</w:t>
      </w:r>
    </w:p>
    <w:p w14:paraId="32EED58C">
      <w:pPr>
        <w:ind w:firstLine="640" w:firstLineChars="200"/>
        <w:rPr>
          <w:rFonts w:eastAsia="楷体_GB2312"/>
          <w:color w:val="auto"/>
        </w:rPr>
      </w:pPr>
    </w:p>
    <w:p w14:paraId="2DF89E4A">
      <w:pPr>
        <w:ind w:firstLine="640" w:firstLineChars="200"/>
        <w:rPr>
          <w:rFonts w:eastAsia="楷体_GB2312"/>
          <w:color w:val="auto"/>
        </w:rPr>
      </w:pPr>
      <w:r>
        <w:rPr>
          <w:rFonts w:eastAsia="楷体_GB2312"/>
          <w:color w:val="auto"/>
        </w:rPr>
        <w:t>一、主要职能</w:t>
      </w:r>
    </w:p>
    <w:p w14:paraId="5791D112">
      <w:pPr>
        <w:ind w:firstLine="640" w:firstLineChars="200"/>
        <w:rPr>
          <w:rFonts w:hint="eastAsia"/>
          <w:color w:val="auto"/>
          <w:szCs w:val="32"/>
        </w:rPr>
      </w:pPr>
      <w:r>
        <w:rPr>
          <w:rFonts w:hint="eastAsia"/>
          <w:color w:val="auto"/>
          <w:szCs w:val="32"/>
        </w:rPr>
        <w:t>1、负责县政府会议的准备工作，协助县政府领导组织会议决定事项的实施，负责县政府领导日常公务活动。</w:t>
      </w:r>
    </w:p>
    <w:p w14:paraId="38D3C09F">
      <w:pPr>
        <w:ind w:firstLine="640" w:firstLineChars="200"/>
        <w:rPr>
          <w:rFonts w:hint="eastAsia"/>
          <w:color w:val="auto"/>
          <w:szCs w:val="32"/>
        </w:rPr>
      </w:pPr>
      <w:r>
        <w:rPr>
          <w:rFonts w:hint="eastAsia"/>
          <w:color w:val="auto"/>
          <w:szCs w:val="32"/>
        </w:rPr>
        <w:t>2、协助县政府领导组织起草或审核以县政府、县政府办公室名义发布的公文，负责县政府的文件收发、文件督办和机要保密工作，负责县政府印信、文书档案的管理以及各乡（镇）政府和县政府各部门印章的刻制、发放工作。</w:t>
      </w:r>
    </w:p>
    <w:p w14:paraId="6FC402EB">
      <w:pPr>
        <w:ind w:firstLine="640" w:firstLineChars="200"/>
        <w:rPr>
          <w:rFonts w:hint="eastAsia"/>
          <w:color w:val="auto"/>
          <w:szCs w:val="32"/>
        </w:rPr>
      </w:pPr>
      <w:r>
        <w:rPr>
          <w:rFonts w:hint="eastAsia"/>
          <w:color w:val="auto"/>
          <w:szCs w:val="32"/>
        </w:rPr>
        <w:t> 3、对各乡（镇）政府，各部门请示县政府的问题，提出审核意见，报县政府领导决定。根据县政府领导的指示，对县政府部门之间出现的争议问题提出处理意见，报县政府领导决定。</w:t>
      </w:r>
    </w:p>
    <w:p w14:paraId="059869C3">
      <w:pPr>
        <w:ind w:firstLine="640" w:firstLineChars="200"/>
        <w:rPr>
          <w:rFonts w:hint="eastAsia"/>
          <w:color w:val="auto"/>
          <w:szCs w:val="32"/>
        </w:rPr>
      </w:pPr>
      <w:r>
        <w:rPr>
          <w:rFonts w:hint="eastAsia"/>
          <w:color w:val="auto"/>
          <w:szCs w:val="32"/>
        </w:rPr>
        <w:t xml:space="preserve"> 4、负责管理县长公开电话工作，建立县乡（镇）公开电话网络，处理群众来信，接待群众来访，办理领导交办的有关来信、来访事项。</w:t>
      </w:r>
    </w:p>
    <w:p w14:paraId="316F6E56">
      <w:pPr>
        <w:ind w:firstLine="640" w:firstLineChars="200"/>
        <w:rPr>
          <w:rFonts w:hint="eastAsia"/>
          <w:color w:val="auto"/>
          <w:szCs w:val="32"/>
        </w:rPr>
      </w:pPr>
      <w:r>
        <w:rPr>
          <w:rFonts w:hint="eastAsia"/>
          <w:color w:val="auto"/>
          <w:szCs w:val="32"/>
        </w:rPr>
        <w:t>  5、协助县政府领导组织起草文稿，完成县政府领导交办的其他文字综合工作，围绕县政府的中心工作，组织专题调查研究，及时反映情况，提出建议。</w:t>
      </w:r>
    </w:p>
    <w:p w14:paraId="4CCE2789">
      <w:pPr>
        <w:ind w:firstLine="640" w:firstLineChars="200"/>
        <w:rPr>
          <w:rFonts w:hint="eastAsia"/>
          <w:color w:val="auto"/>
          <w:szCs w:val="32"/>
        </w:rPr>
      </w:pPr>
      <w:r>
        <w:rPr>
          <w:rFonts w:hint="eastAsia"/>
          <w:color w:val="auto"/>
          <w:szCs w:val="32"/>
        </w:rPr>
        <w:t> 6、负责全县政务信息工作，健全政务信息网络，指导政府系统的政务信息工作。</w:t>
      </w:r>
    </w:p>
    <w:p w14:paraId="01520BB1">
      <w:pPr>
        <w:ind w:firstLine="640" w:firstLineChars="200"/>
        <w:rPr>
          <w:rFonts w:hint="eastAsia"/>
          <w:color w:val="auto"/>
          <w:szCs w:val="32"/>
        </w:rPr>
      </w:pPr>
      <w:r>
        <w:rPr>
          <w:rFonts w:hint="eastAsia"/>
          <w:color w:val="auto"/>
          <w:szCs w:val="32"/>
        </w:rPr>
        <w:t>  7、督促检查县政府各部门和各乡（镇）政府对上级政府和县政府工作部署、会议决定事项及领导有关批示的执行落实情况，及时向县政府领导报告。</w:t>
      </w:r>
    </w:p>
    <w:p w14:paraId="71112135">
      <w:pPr>
        <w:ind w:firstLine="640" w:firstLineChars="200"/>
        <w:rPr>
          <w:rFonts w:hint="eastAsia"/>
          <w:color w:val="auto"/>
          <w:szCs w:val="32"/>
        </w:rPr>
      </w:pPr>
      <w:r>
        <w:rPr>
          <w:rFonts w:hint="eastAsia"/>
          <w:color w:val="auto"/>
          <w:szCs w:val="32"/>
        </w:rPr>
        <w:t>8、承办各级人大代表、政协委员提交的方案、提案、建议、意见的办理和答复工作。</w:t>
      </w:r>
    </w:p>
    <w:p w14:paraId="275B24DB">
      <w:pPr>
        <w:ind w:firstLine="640" w:firstLineChars="200"/>
        <w:rPr>
          <w:rFonts w:hint="eastAsia"/>
          <w:color w:val="auto"/>
          <w:szCs w:val="32"/>
        </w:rPr>
      </w:pPr>
      <w:r>
        <w:rPr>
          <w:rFonts w:hint="eastAsia"/>
          <w:color w:val="auto"/>
          <w:szCs w:val="32"/>
        </w:rPr>
        <w:t>9、负责县政府值班值宿工作，协助县政府领导处理突发事件和重大事故。</w:t>
      </w:r>
    </w:p>
    <w:p w14:paraId="7F2E5C16">
      <w:pPr>
        <w:ind w:firstLine="640" w:firstLineChars="200"/>
        <w:rPr>
          <w:color w:val="auto"/>
          <w:szCs w:val="32"/>
        </w:rPr>
      </w:pPr>
      <w:r>
        <w:rPr>
          <w:rFonts w:hint="eastAsia"/>
          <w:color w:val="auto"/>
          <w:szCs w:val="32"/>
        </w:rPr>
        <w:t>10、承办县政府领导交办的其他事项。</w:t>
      </w:r>
    </w:p>
    <w:p w14:paraId="52B01105">
      <w:pPr>
        <w:ind w:firstLine="640" w:firstLineChars="200"/>
        <w:rPr>
          <w:color w:val="auto"/>
        </w:rPr>
      </w:pPr>
      <w:r>
        <w:rPr>
          <w:rFonts w:eastAsia="楷体_GB2312"/>
          <w:color w:val="auto"/>
        </w:rPr>
        <w:t>二、机构设置</w:t>
      </w:r>
    </w:p>
    <w:p w14:paraId="3344B24D">
      <w:pPr>
        <w:pStyle w:val="4"/>
        <w:ind w:firstLine="640" w:firstLineChars="200"/>
        <w:rPr>
          <w:rFonts w:eastAsia="仿宋_GB2312"/>
          <w:color w:val="auto"/>
        </w:rPr>
      </w:pPr>
      <w:r>
        <w:rPr>
          <w:rFonts w:eastAsia="仿宋_GB2312"/>
          <w:color w:val="auto"/>
        </w:rPr>
        <w:t>根据上述职责，</w:t>
      </w:r>
      <w:r>
        <w:rPr>
          <w:rFonts w:hint="eastAsia" w:eastAsia="仿宋_GB2312"/>
          <w:color w:val="auto"/>
          <w:u w:val="single"/>
          <w:lang w:eastAsia="zh-CN"/>
        </w:rPr>
        <w:t>梨树县人民政府办公室</w:t>
      </w:r>
      <w:r>
        <w:rPr>
          <w:rFonts w:eastAsia="仿宋_GB2312"/>
          <w:color w:val="auto"/>
        </w:rPr>
        <w:t>内设</w:t>
      </w:r>
      <w:r>
        <w:rPr>
          <w:rFonts w:hint="eastAsia" w:eastAsia="仿宋_GB2312"/>
          <w:color w:val="auto"/>
          <w:u w:val="single"/>
          <w:lang w:val="en-US" w:eastAsia="zh-CN"/>
        </w:rPr>
        <w:t>10</w:t>
      </w:r>
      <w:r>
        <w:rPr>
          <w:rFonts w:eastAsia="仿宋_GB2312"/>
          <w:color w:val="auto"/>
        </w:rPr>
        <w:t>个机构，分别为。</w:t>
      </w:r>
    </w:p>
    <w:p w14:paraId="422688CD">
      <w:pPr>
        <w:pStyle w:val="4"/>
        <w:ind w:firstLine="640" w:firstLineChars="200"/>
        <w:rPr>
          <w:rFonts w:eastAsia="仿宋_GB2312"/>
          <w:color w:val="auto"/>
        </w:rPr>
      </w:pPr>
      <w:r>
        <w:rPr>
          <w:rFonts w:eastAsia="仿宋_GB2312"/>
          <w:color w:val="auto"/>
        </w:rPr>
        <w:t>下设</w:t>
      </w:r>
      <w:r>
        <w:rPr>
          <w:rFonts w:hint="eastAsia" w:eastAsia="仿宋_GB2312"/>
          <w:color w:val="auto"/>
          <w:u w:val="single"/>
          <w:lang w:val="en-US" w:eastAsia="zh-CN"/>
        </w:rPr>
        <w:t>1</w:t>
      </w:r>
      <w:r>
        <w:rPr>
          <w:rFonts w:eastAsia="仿宋_GB2312"/>
          <w:color w:val="auto"/>
        </w:rPr>
        <w:t>家预算单位，分别为</w:t>
      </w:r>
      <w:r>
        <w:rPr>
          <w:rFonts w:hint="eastAsia" w:eastAsia="仿宋_GB2312"/>
          <w:color w:val="auto"/>
          <w:lang w:eastAsia="zh-CN"/>
        </w:rPr>
        <w:t>梨树县人民政府办公室</w:t>
      </w:r>
      <w:r>
        <w:rPr>
          <w:rFonts w:eastAsia="仿宋_GB2312"/>
          <w:color w:val="auto"/>
        </w:rPr>
        <w:t>。</w:t>
      </w:r>
    </w:p>
    <w:p w14:paraId="01AAAF4C">
      <w:pPr>
        <w:pStyle w:val="4"/>
        <w:ind w:firstLine="640" w:firstLineChars="200"/>
        <w:rPr>
          <w:rFonts w:ascii="Times New Roman" w:hAnsi="Times New Roman" w:eastAsia="仿宋_GB2312" w:cs="Times New Roman"/>
          <w:color w:val="auto"/>
        </w:rPr>
      </w:pPr>
      <w:r>
        <w:rPr>
          <w:rFonts w:hint="eastAsia" w:ascii="Times New Roman" w:hAnsi="Times New Roman" w:eastAsia="仿宋_GB2312" w:cs="Times New Roman"/>
          <w:color w:val="auto"/>
        </w:rPr>
        <w:t>根据上述职责，梨树县人民政府办公室局内设10个机构，分别为: 根据上述职责，梨树县人民政府办公室内设 10个机构，</w:t>
      </w:r>
      <w:r>
        <w:rPr>
          <w:rFonts w:hint="eastAsia" w:ascii="仿宋" w:hAnsi="仿宋" w:eastAsia="仿宋" w:cs="仿宋"/>
          <w:sz w:val="32"/>
          <w:szCs w:val="32"/>
          <w:lang w:eastAsia="zh-CN"/>
        </w:rPr>
        <w:t xml:space="preserve"> 综合调研科、督查室、信息科、秘书科、财务科、文电科、人事科、议案提案科、公共机构节能科、机关党建工作办公室。</w:t>
      </w:r>
      <w:r>
        <w:rPr>
          <w:rFonts w:hint="eastAsia" w:ascii="Times New Roman" w:hAnsi="Times New Roman" w:eastAsia="仿宋_GB2312" w:cs="Times New Roman"/>
          <w:color w:val="auto"/>
        </w:rPr>
        <w:t>下设1家预算单位，为梨树县人民政府办公室。</w:t>
      </w:r>
    </w:p>
    <w:p w14:paraId="26E33374">
      <w:pPr>
        <w:pStyle w:val="4"/>
        <w:ind w:firstLine="640" w:firstLineChars="200"/>
        <w:rPr>
          <w:rFonts w:eastAsia="楷体"/>
          <w:color w:val="auto"/>
        </w:rPr>
      </w:pPr>
    </w:p>
    <w:p w14:paraId="2F1F2213">
      <w:pPr>
        <w:pStyle w:val="4"/>
        <w:ind w:firstLine="640" w:firstLineChars="200"/>
        <w:rPr>
          <w:rFonts w:hAnsi="楷体" w:eastAsia="楷体"/>
          <w:color w:val="auto"/>
        </w:rPr>
      </w:pPr>
    </w:p>
    <w:p w14:paraId="7B76F2AB">
      <w:pPr>
        <w:pStyle w:val="4"/>
        <w:ind w:firstLine="640" w:firstLineChars="200"/>
        <w:rPr>
          <w:rFonts w:eastAsia="黑体"/>
          <w:color w:val="auto"/>
        </w:rPr>
      </w:pPr>
      <w:r>
        <w:rPr>
          <w:rFonts w:hint="eastAsia" w:hAnsi="楷体" w:eastAsia="楷体"/>
          <w:color w:val="auto"/>
        </w:rPr>
        <w:br w:type="page"/>
      </w:r>
    </w:p>
    <w:p w14:paraId="55EF7D96">
      <w:pPr>
        <w:ind w:firstLine="640" w:firstLineChars="200"/>
        <w:jc w:val="center"/>
        <w:rPr>
          <w:rFonts w:eastAsia="黑体"/>
          <w:color w:val="auto"/>
        </w:rPr>
      </w:pPr>
      <w:r>
        <w:rPr>
          <w:rFonts w:eastAsia="黑体"/>
          <w:color w:val="auto"/>
        </w:rPr>
        <w:t>第二部分 预算表格</w:t>
      </w:r>
    </w:p>
    <w:tbl>
      <w:tblPr>
        <w:tblStyle w:val="2"/>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753"/>
        <w:gridCol w:w="1044"/>
        <w:gridCol w:w="1073"/>
        <w:gridCol w:w="1200"/>
        <w:gridCol w:w="1342"/>
        <w:gridCol w:w="1156"/>
        <w:gridCol w:w="9"/>
        <w:gridCol w:w="1173"/>
        <w:gridCol w:w="1158"/>
      </w:tblGrid>
      <w:tr w14:paraId="0255B947">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66881604">
            <w:pPr>
              <w:widowControl/>
              <w:jc w:val="center"/>
              <w:rPr>
                <w:rFonts w:eastAsia="方正小标宋简体"/>
                <w:color w:val="auto"/>
                <w:kern w:val="0"/>
                <w:sz w:val="44"/>
                <w:szCs w:val="44"/>
              </w:rPr>
            </w:pPr>
            <w:r>
              <w:rPr>
                <w:rFonts w:eastAsia="方正小标宋简体"/>
                <w:color w:val="auto"/>
                <w:kern w:val="0"/>
                <w:sz w:val="44"/>
                <w:szCs w:val="44"/>
              </w:rPr>
              <w:t>收支</w:t>
            </w:r>
            <w:r>
              <w:rPr>
                <w:rFonts w:hint="eastAsia" w:eastAsia="方正小标宋简体"/>
                <w:color w:val="auto"/>
                <w:kern w:val="0"/>
                <w:sz w:val="44"/>
                <w:szCs w:val="44"/>
              </w:rPr>
              <w:t>总</w:t>
            </w:r>
            <w:r>
              <w:rPr>
                <w:rFonts w:eastAsia="方正小标宋简体"/>
                <w:color w:val="auto"/>
                <w:kern w:val="0"/>
                <w:sz w:val="44"/>
                <w:szCs w:val="44"/>
              </w:rPr>
              <w:t>表</w:t>
            </w:r>
          </w:p>
        </w:tc>
      </w:tr>
      <w:tr w14:paraId="3DC4BE48">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0E7BA79">
            <w:pPr>
              <w:widowControl/>
              <w:jc w:val="center"/>
              <w:rPr>
                <w:rFonts w:eastAsia="宋体"/>
                <w:color w:val="auto"/>
                <w:kern w:val="0"/>
                <w:sz w:val="20"/>
              </w:rPr>
            </w:pPr>
          </w:p>
        </w:tc>
        <w:tc>
          <w:tcPr>
            <w:tcW w:w="1200" w:type="dxa"/>
            <w:tcBorders>
              <w:top w:val="nil"/>
              <w:left w:val="nil"/>
              <w:bottom w:val="nil"/>
              <w:right w:val="nil"/>
            </w:tcBorders>
            <w:noWrap w:val="0"/>
            <w:vAlign w:val="center"/>
          </w:tcPr>
          <w:p w14:paraId="47E28FAC">
            <w:pPr>
              <w:widowControl/>
              <w:jc w:val="center"/>
              <w:rPr>
                <w:rFonts w:eastAsia="宋体"/>
                <w:color w:val="auto"/>
                <w:kern w:val="0"/>
                <w:sz w:val="20"/>
              </w:rPr>
            </w:pPr>
          </w:p>
        </w:tc>
        <w:tc>
          <w:tcPr>
            <w:tcW w:w="2498" w:type="dxa"/>
            <w:gridSpan w:val="2"/>
            <w:tcBorders>
              <w:top w:val="nil"/>
              <w:left w:val="nil"/>
              <w:bottom w:val="nil"/>
              <w:right w:val="nil"/>
            </w:tcBorders>
            <w:noWrap w:val="0"/>
            <w:vAlign w:val="center"/>
          </w:tcPr>
          <w:p w14:paraId="5E59F00A">
            <w:pPr>
              <w:widowControl/>
              <w:jc w:val="center"/>
              <w:rPr>
                <w:rFonts w:eastAsia="宋体"/>
                <w:color w:val="auto"/>
                <w:kern w:val="0"/>
                <w:sz w:val="20"/>
              </w:rPr>
            </w:pPr>
          </w:p>
        </w:tc>
        <w:tc>
          <w:tcPr>
            <w:tcW w:w="2340" w:type="dxa"/>
            <w:gridSpan w:val="3"/>
            <w:tcBorders>
              <w:top w:val="nil"/>
              <w:left w:val="nil"/>
              <w:bottom w:val="nil"/>
              <w:right w:val="nil"/>
            </w:tcBorders>
            <w:noWrap w:val="0"/>
            <w:vAlign w:val="center"/>
          </w:tcPr>
          <w:p w14:paraId="1881AB55">
            <w:pPr>
              <w:widowControl/>
              <w:jc w:val="center"/>
              <w:rPr>
                <w:rFonts w:eastAsia="宋体"/>
                <w:color w:val="auto"/>
                <w:kern w:val="0"/>
                <w:sz w:val="20"/>
              </w:rPr>
            </w:pPr>
            <w:r>
              <w:rPr>
                <w:rFonts w:eastAsia="宋体"/>
                <w:color w:val="auto"/>
                <w:kern w:val="0"/>
                <w:sz w:val="20"/>
              </w:rPr>
              <w:t>单位：万元</w:t>
            </w:r>
          </w:p>
        </w:tc>
      </w:tr>
      <w:tr w14:paraId="5A3A17A5">
        <w:tblPrEx>
          <w:tblCellMar>
            <w:top w:w="0" w:type="dxa"/>
            <w:left w:w="108" w:type="dxa"/>
            <w:bottom w:w="0" w:type="dxa"/>
            <w:right w:w="108" w:type="dxa"/>
          </w:tblCellMar>
        </w:tblPrEx>
        <w:trPr>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14:paraId="3EC20EB7">
            <w:pPr>
              <w:widowControl/>
              <w:jc w:val="center"/>
              <w:rPr>
                <w:rFonts w:eastAsia="宋体"/>
                <w:b/>
                <w:bCs/>
                <w:color w:val="auto"/>
                <w:kern w:val="0"/>
                <w:sz w:val="20"/>
              </w:rPr>
            </w:pPr>
            <w:r>
              <w:rPr>
                <w:rFonts w:eastAsia="宋体"/>
                <w:b/>
                <w:bCs/>
                <w:color w:val="auto"/>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A488B1D">
            <w:pPr>
              <w:widowControl/>
              <w:jc w:val="center"/>
              <w:rPr>
                <w:rFonts w:hint="eastAsia" w:eastAsia="宋体"/>
                <w:b/>
                <w:bCs/>
                <w:color w:val="auto"/>
                <w:kern w:val="0"/>
                <w:sz w:val="20"/>
              </w:rPr>
            </w:pPr>
            <w:r>
              <w:rPr>
                <w:rFonts w:hint="eastAsia" w:eastAsia="宋体"/>
                <w:b/>
                <w:bCs/>
                <w:color w:val="auto"/>
                <w:kern w:val="0"/>
                <w:sz w:val="20"/>
              </w:rPr>
              <w:t xml:space="preserve">支 </w:t>
            </w:r>
            <w:r>
              <w:rPr>
                <w:rFonts w:eastAsia="宋体"/>
                <w:b/>
                <w:bCs/>
                <w:color w:val="auto"/>
                <w:kern w:val="0"/>
                <w:sz w:val="20"/>
              </w:rPr>
              <w:t xml:space="preserve">       </w:t>
            </w:r>
            <w:r>
              <w:rPr>
                <w:rFonts w:hint="eastAsia" w:eastAsia="宋体"/>
                <w:b/>
                <w:bCs/>
                <w:color w:val="auto"/>
                <w:kern w:val="0"/>
                <w:sz w:val="20"/>
              </w:rPr>
              <w:t>出</w:t>
            </w:r>
          </w:p>
        </w:tc>
      </w:tr>
      <w:tr w14:paraId="4A8D577C">
        <w:tblPrEx>
          <w:tblCellMar>
            <w:top w:w="0" w:type="dxa"/>
            <w:left w:w="108" w:type="dxa"/>
            <w:bottom w:w="0" w:type="dxa"/>
            <w:right w:w="108" w:type="dxa"/>
          </w:tblCellMar>
        </w:tblPrEx>
        <w:trPr>
          <w:trHeight w:val="435" w:hRule="atLeast"/>
        </w:trPr>
        <w:tc>
          <w:tcPr>
            <w:tcW w:w="1753" w:type="dxa"/>
            <w:tcBorders>
              <w:top w:val="nil"/>
              <w:left w:val="single" w:color="auto" w:sz="4" w:space="0"/>
              <w:bottom w:val="single" w:color="auto" w:sz="4" w:space="0"/>
              <w:right w:val="single" w:color="auto" w:sz="4" w:space="0"/>
            </w:tcBorders>
            <w:noWrap w:val="0"/>
            <w:vAlign w:val="center"/>
          </w:tcPr>
          <w:p w14:paraId="42FECAD1">
            <w:pPr>
              <w:widowControl/>
              <w:jc w:val="center"/>
              <w:rPr>
                <w:rFonts w:eastAsia="宋体"/>
                <w:b/>
                <w:bCs/>
                <w:color w:val="auto"/>
                <w:kern w:val="0"/>
                <w:sz w:val="20"/>
              </w:rPr>
            </w:pPr>
            <w:r>
              <w:rPr>
                <w:rFonts w:eastAsia="宋体"/>
                <w:b/>
                <w:bCs/>
                <w:color w:val="auto"/>
                <w:kern w:val="0"/>
                <w:sz w:val="20"/>
              </w:rPr>
              <w:t>项  目</w:t>
            </w:r>
          </w:p>
        </w:tc>
        <w:tc>
          <w:tcPr>
            <w:tcW w:w="1044" w:type="dxa"/>
            <w:tcBorders>
              <w:top w:val="nil"/>
              <w:left w:val="nil"/>
              <w:bottom w:val="single" w:color="auto" w:sz="4" w:space="0"/>
              <w:right w:val="single" w:color="auto" w:sz="4" w:space="0"/>
            </w:tcBorders>
            <w:noWrap w:val="0"/>
            <w:vAlign w:val="center"/>
          </w:tcPr>
          <w:p w14:paraId="7FFDFE50">
            <w:pPr>
              <w:widowControl/>
              <w:jc w:val="center"/>
              <w:rPr>
                <w:rFonts w:hint="eastAsia" w:eastAsia="宋体"/>
                <w:b/>
                <w:bCs/>
                <w:color w:val="auto"/>
                <w:kern w:val="0"/>
                <w:sz w:val="20"/>
                <w:lang w:eastAsia="zh-CN"/>
              </w:rPr>
            </w:pPr>
            <w:r>
              <w:rPr>
                <w:rFonts w:hint="eastAsia" w:eastAsia="宋体"/>
                <w:b/>
                <w:bCs/>
                <w:color w:val="auto"/>
                <w:kern w:val="0"/>
                <w:sz w:val="20"/>
                <w:lang w:eastAsia="zh-CN"/>
              </w:rPr>
              <w:t>本年预算</w:t>
            </w:r>
          </w:p>
        </w:tc>
        <w:tc>
          <w:tcPr>
            <w:tcW w:w="1073" w:type="dxa"/>
            <w:tcBorders>
              <w:top w:val="nil"/>
              <w:left w:val="nil"/>
              <w:bottom w:val="single" w:color="auto" w:sz="4" w:space="0"/>
              <w:right w:val="single" w:color="auto" w:sz="4" w:space="0"/>
            </w:tcBorders>
            <w:noWrap w:val="0"/>
            <w:vAlign w:val="center"/>
          </w:tcPr>
          <w:p w14:paraId="0080958A">
            <w:pPr>
              <w:widowControl/>
              <w:jc w:val="center"/>
              <w:rPr>
                <w:rFonts w:eastAsia="宋体"/>
                <w:b/>
                <w:bCs/>
                <w:color w:val="auto"/>
                <w:kern w:val="0"/>
                <w:sz w:val="20"/>
              </w:rPr>
            </w:pPr>
            <w:r>
              <w:rPr>
                <w:rFonts w:hint="eastAsia" w:eastAsia="宋体"/>
                <w:b/>
                <w:bCs/>
                <w:color w:val="auto"/>
                <w:kern w:val="0"/>
                <w:sz w:val="20"/>
                <w:lang w:eastAsia="zh-CN"/>
              </w:rPr>
              <w:t>编制</w:t>
            </w:r>
            <w:r>
              <w:rPr>
                <w:rFonts w:hint="eastAsia" w:eastAsia="宋体"/>
                <w:b/>
                <w:bCs/>
                <w:color w:val="auto"/>
                <w:kern w:val="0"/>
                <w:sz w:val="20"/>
              </w:rPr>
              <w:t>预算</w:t>
            </w:r>
          </w:p>
        </w:tc>
        <w:tc>
          <w:tcPr>
            <w:tcW w:w="1200" w:type="dxa"/>
            <w:tcBorders>
              <w:top w:val="nil"/>
              <w:left w:val="nil"/>
              <w:bottom w:val="single" w:color="auto" w:sz="4" w:space="0"/>
              <w:right w:val="single" w:color="auto" w:sz="4" w:space="0"/>
            </w:tcBorders>
            <w:noWrap w:val="0"/>
            <w:vAlign w:val="center"/>
          </w:tcPr>
          <w:p w14:paraId="60F2F4B0">
            <w:pPr>
              <w:widowControl/>
              <w:jc w:val="center"/>
              <w:rPr>
                <w:rFonts w:eastAsia="宋体"/>
                <w:b/>
                <w:bCs/>
                <w:color w:val="auto"/>
                <w:kern w:val="0"/>
                <w:sz w:val="20"/>
              </w:rPr>
            </w:pPr>
            <w:r>
              <w:rPr>
                <w:rFonts w:hint="eastAsia" w:eastAsia="宋体"/>
                <w:b/>
                <w:bCs/>
                <w:color w:val="auto"/>
                <w:kern w:val="0"/>
                <w:sz w:val="20"/>
              </w:rPr>
              <w:t>上年结转</w:t>
            </w:r>
          </w:p>
        </w:tc>
        <w:tc>
          <w:tcPr>
            <w:tcW w:w="1342" w:type="dxa"/>
            <w:tcBorders>
              <w:top w:val="nil"/>
              <w:left w:val="nil"/>
              <w:bottom w:val="single" w:color="auto" w:sz="4" w:space="0"/>
              <w:right w:val="single" w:color="auto" w:sz="4" w:space="0"/>
            </w:tcBorders>
            <w:noWrap w:val="0"/>
            <w:vAlign w:val="center"/>
          </w:tcPr>
          <w:p w14:paraId="40A94015">
            <w:pPr>
              <w:widowControl/>
              <w:jc w:val="center"/>
              <w:rPr>
                <w:rFonts w:eastAsia="宋体"/>
                <w:b/>
                <w:bCs/>
                <w:color w:val="auto"/>
                <w:kern w:val="0"/>
                <w:sz w:val="20"/>
              </w:rPr>
            </w:pPr>
            <w:r>
              <w:rPr>
                <w:rFonts w:eastAsia="宋体"/>
                <w:b/>
                <w:bCs/>
                <w:color w:val="auto"/>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4226E75">
            <w:pPr>
              <w:widowControl/>
              <w:jc w:val="center"/>
              <w:rPr>
                <w:rFonts w:eastAsia="宋体"/>
                <w:b/>
                <w:bCs/>
                <w:color w:val="auto"/>
                <w:kern w:val="0"/>
                <w:sz w:val="20"/>
              </w:rPr>
            </w:pPr>
            <w:r>
              <w:rPr>
                <w:rFonts w:hint="eastAsia" w:eastAsia="宋体"/>
                <w:b/>
                <w:bCs/>
                <w:color w:val="auto"/>
                <w:kern w:val="0"/>
                <w:sz w:val="20"/>
                <w:lang w:eastAsia="zh-CN"/>
              </w:rPr>
              <w:t>本</w:t>
            </w:r>
            <w:r>
              <w:rPr>
                <w:rFonts w:hint="eastAsia" w:eastAsia="宋体"/>
                <w:b/>
                <w:bCs/>
                <w:color w:val="auto"/>
                <w:kern w:val="0"/>
                <w:sz w:val="20"/>
              </w:rPr>
              <w:t>年预算</w:t>
            </w:r>
          </w:p>
        </w:tc>
        <w:tc>
          <w:tcPr>
            <w:tcW w:w="1173" w:type="dxa"/>
            <w:tcBorders>
              <w:top w:val="nil"/>
              <w:left w:val="nil"/>
              <w:bottom w:val="single" w:color="auto" w:sz="4" w:space="0"/>
              <w:right w:val="single" w:color="auto" w:sz="4" w:space="0"/>
            </w:tcBorders>
            <w:noWrap w:val="0"/>
            <w:vAlign w:val="center"/>
          </w:tcPr>
          <w:p w14:paraId="7F4E4BC2">
            <w:pPr>
              <w:widowControl/>
              <w:jc w:val="center"/>
              <w:rPr>
                <w:rFonts w:hint="eastAsia" w:eastAsia="宋体"/>
                <w:b/>
                <w:bCs/>
                <w:color w:val="auto"/>
                <w:kern w:val="0"/>
                <w:sz w:val="20"/>
              </w:rPr>
            </w:pPr>
            <w:r>
              <w:rPr>
                <w:rFonts w:hint="eastAsia" w:eastAsia="宋体"/>
                <w:b/>
                <w:bCs/>
                <w:color w:val="auto"/>
                <w:kern w:val="0"/>
                <w:sz w:val="20"/>
                <w:lang w:eastAsia="zh-CN"/>
              </w:rPr>
              <w:t>编制</w:t>
            </w:r>
            <w:r>
              <w:rPr>
                <w:rFonts w:eastAsia="宋体"/>
                <w:b/>
                <w:bCs/>
                <w:color w:val="auto"/>
                <w:kern w:val="0"/>
                <w:sz w:val="20"/>
              </w:rPr>
              <w:t>预算</w:t>
            </w:r>
          </w:p>
        </w:tc>
        <w:tc>
          <w:tcPr>
            <w:tcW w:w="1158" w:type="dxa"/>
            <w:tcBorders>
              <w:top w:val="nil"/>
              <w:left w:val="nil"/>
              <w:bottom w:val="single" w:color="auto" w:sz="4" w:space="0"/>
              <w:right w:val="single" w:color="auto" w:sz="4" w:space="0"/>
            </w:tcBorders>
            <w:noWrap w:val="0"/>
            <w:vAlign w:val="center"/>
          </w:tcPr>
          <w:p w14:paraId="2274CC02">
            <w:pPr>
              <w:widowControl/>
              <w:jc w:val="center"/>
              <w:rPr>
                <w:rFonts w:eastAsia="宋体"/>
                <w:b/>
                <w:bCs/>
                <w:color w:val="auto"/>
                <w:kern w:val="0"/>
                <w:sz w:val="20"/>
              </w:rPr>
            </w:pPr>
            <w:r>
              <w:rPr>
                <w:rFonts w:hint="eastAsia" w:eastAsia="宋体"/>
                <w:b/>
                <w:bCs/>
                <w:color w:val="auto"/>
                <w:kern w:val="0"/>
                <w:sz w:val="20"/>
              </w:rPr>
              <w:t>上年结转</w:t>
            </w:r>
          </w:p>
        </w:tc>
      </w:tr>
      <w:tr w14:paraId="13BB232C">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10FE669">
            <w:pPr>
              <w:jc w:val="center"/>
              <w:rPr>
                <w:rFonts w:hint="eastAsia" w:eastAsia="宋体"/>
                <w:b/>
                <w:bCs/>
                <w:color w:val="auto"/>
                <w:sz w:val="20"/>
              </w:rPr>
            </w:pPr>
            <w:r>
              <w:rPr>
                <w:rFonts w:hint="eastAsia" w:eastAsia="宋体"/>
                <w:b/>
                <w:bCs/>
                <w:color w:val="auto"/>
                <w:sz w:val="20"/>
              </w:rPr>
              <w:t>一、财政拨款收入</w:t>
            </w:r>
          </w:p>
        </w:tc>
        <w:tc>
          <w:tcPr>
            <w:tcW w:w="1044" w:type="dxa"/>
            <w:tcBorders>
              <w:top w:val="nil"/>
              <w:left w:val="nil"/>
              <w:bottom w:val="single" w:color="auto" w:sz="4" w:space="0"/>
              <w:right w:val="single" w:color="auto" w:sz="4" w:space="0"/>
            </w:tcBorders>
            <w:noWrap w:val="0"/>
            <w:vAlign w:val="center"/>
          </w:tcPr>
          <w:p w14:paraId="31CEC271">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772.17</w:t>
            </w:r>
          </w:p>
        </w:tc>
        <w:tc>
          <w:tcPr>
            <w:tcW w:w="1073" w:type="dxa"/>
            <w:tcBorders>
              <w:top w:val="nil"/>
              <w:left w:val="nil"/>
              <w:bottom w:val="single" w:color="auto" w:sz="4" w:space="0"/>
              <w:right w:val="single" w:color="auto" w:sz="4" w:space="0"/>
            </w:tcBorders>
            <w:noWrap w:val="0"/>
            <w:vAlign w:val="center"/>
          </w:tcPr>
          <w:p w14:paraId="5E67B70E">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772.17</w:t>
            </w:r>
          </w:p>
        </w:tc>
        <w:tc>
          <w:tcPr>
            <w:tcW w:w="1200" w:type="dxa"/>
            <w:tcBorders>
              <w:top w:val="nil"/>
              <w:left w:val="single" w:color="auto" w:sz="4" w:space="0"/>
              <w:bottom w:val="single" w:color="auto" w:sz="4" w:space="0"/>
              <w:right w:val="nil"/>
            </w:tcBorders>
            <w:noWrap w:val="0"/>
            <w:vAlign w:val="center"/>
          </w:tcPr>
          <w:p w14:paraId="6FED2EC6">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64CCDD">
            <w:pPr>
              <w:widowControl/>
              <w:jc w:val="center"/>
              <w:rPr>
                <w:rFonts w:eastAsia="宋体"/>
                <w:b/>
                <w:bCs/>
                <w:color w:val="auto"/>
                <w:kern w:val="0"/>
                <w:sz w:val="20"/>
              </w:rPr>
            </w:pPr>
            <w:r>
              <w:rPr>
                <w:rFonts w:eastAsia="宋体"/>
                <w:b/>
                <w:bCs/>
                <w:color w:val="auto"/>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5C683055">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593.96</w:t>
            </w:r>
          </w:p>
        </w:tc>
        <w:tc>
          <w:tcPr>
            <w:tcW w:w="1182" w:type="dxa"/>
            <w:gridSpan w:val="2"/>
            <w:tcBorders>
              <w:top w:val="nil"/>
              <w:left w:val="nil"/>
              <w:bottom w:val="single" w:color="auto" w:sz="4" w:space="0"/>
              <w:right w:val="single" w:color="auto" w:sz="4" w:space="0"/>
            </w:tcBorders>
            <w:noWrap w:val="0"/>
            <w:vAlign w:val="center"/>
          </w:tcPr>
          <w:p w14:paraId="698161F2">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593.96</w:t>
            </w:r>
          </w:p>
        </w:tc>
        <w:tc>
          <w:tcPr>
            <w:tcW w:w="1158" w:type="dxa"/>
            <w:tcBorders>
              <w:top w:val="nil"/>
              <w:left w:val="nil"/>
              <w:bottom w:val="single" w:color="auto" w:sz="4" w:space="0"/>
              <w:right w:val="single" w:color="auto" w:sz="4" w:space="0"/>
            </w:tcBorders>
            <w:noWrap w:val="0"/>
            <w:vAlign w:val="center"/>
          </w:tcPr>
          <w:p w14:paraId="1032FA95">
            <w:pPr>
              <w:widowControl/>
              <w:jc w:val="center"/>
              <w:rPr>
                <w:rFonts w:eastAsia="宋体"/>
                <w:b/>
                <w:bCs/>
                <w:color w:val="auto"/>
                <w:kern w:val="0"/>
                <w:sz w:val="20"/>
              </w:rPr>
            </w:pPr>
          </w:p>
        </w:tc>
      </w:tr>
      <w:tr w14:paraId="672C1755">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4C4600D">
            <w:pPr>
              <w:jc w:val="center"/>
              <w:rPr>
                <w:rFonts w:hint="eastAsia" w:eastAsia="宋体"/>
                <w:b/>
                <w:bCs/>
                <w:color w:val="auto"/>
                <w:sz w:val="20"/>
              </w:rPr>
            </w:pPr>
            <w:r>
              <w:rPr>
                <w:rFonts w:hint="eastAsia" w:eastAsia="宋体"/>
                <w:b/>
                <w:bCs/>
                <w:color w:val="auto"/>
                <w:sz w:val="20"/>
              </w:rPr>
              <w:t>一般公共预算拨款收入</w:t>
            </w:r>
          </w:p>
        </w:tc>
        <w:tc>
          <w:tcPr>
            <w:tcW w:w="1044" w:type="dxa"/>
            <w:tcBorders>
              <w:top w:val="nil"/>
              <w:left w:val="nil"/>
              <w:bottom w:val="single" w:color="auto" w:sz="4" w:space="0"/>
              <w:right w:val="single" w:color="auto" w:sz="4" w:space="0"/>
            </w:tcBorders>
            <w:noWrap w:val="0"/>
            <w:vAlign w:val="center"/>
          </w:tcPr>
          <w:p w14:paraId="2194E9CC">
            <w:pPr>
              <w:widowControl/>
              <w:jc w:val="center"/>
              <w:rPr>
                <w:rFonts w:hint="default" w:eastAsia="宋体"/>
                <w:b/>
                <w:bCs/>
                <w:color w:val="auto"/>
                <w:kern w:val="0"/>
                <w:sz w:val="20"/>
                <w:lang w:val="en-US" w:eastAsia="zh-CN"/>
              </w:rPr>
            </w:pPr>
            <w:r>
              <w:rPr>
                <w:rFonts w:hint="default" w:ascii="宋体" w:hAnsi="宋体" w:eastAsia="宋体" w:cs="宋体"/>
                <w:i w:val="0"/>
                <w:iCs w:val="0"/>
                <w:color w:val="000000"/>
                <w:kern w:val="0"/>
                <w:sz w:val="18"/>
                <w:szCs w:val="18"/>
                <w:u w:val="none"/>
                <w:lang w:val="en-US" w:eastAsia="zh-CN" w:bidi="ar"/>
              </w:rPr>
              <w:t>772.17</w:t>
            </w:r>
            <w:r>
              <w:rPr>
                <w:rFonts w:hint="default" w:eastAsia="宋体"/>
                <w:b/>
                <w:bCs/>
                <w:color w:val="auto"/>
                <w:kern w:val="0"/>
                <w:sz w:val="20"/>
                <w:lang w:val="en-US" w:eastAsia="zh-CN"/>
              </w:rPr>
              <w:tab/>
            </w:r>
          </w:p>
        </w:tc>
        <w:tc>
          <w:tcPr>
            <w:tcW w:w="1073" w:type="dxa"/>
            <w:tcBorders>
              <w:top w:val="nil"/>
              <w:left w:val="nil"/>
              <w:bottom w:val="single" w:color="auto" w:sz="4" w:space="0"/>
              <w:right w:val="single" w:color="auto" w:sz="4" w:space="0"/>
            </w:tcBorders>
            <w:noWrap w:val="0"/>
            <w:vAlign w:val="center"/>
          </w:tcPr>
          <w:p w14:paraId="27AB2770">
            <w:pPr>
              <w:jc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772.17</w:t>
            </w:r>
          </w:p>
        </w:tc>
        <w:tc>
          <w:tcPr>
            <w:tcW w:w="1200" w:type="dxa"/>
            <w:tcBorders>
              <w:top w:val="nil"/>
              <w:left w:val="single" w:color="auto" w:sz="4" w:space="0"/>
              <w:bottom w:val="single" w:color="auto" w:sz="4" w:space="0"/>
              <w:right w:val="nil"/>
            </w:tcBorders>
            <w:noWrap w:val="0"/>
            <w:vAlign w:val="center"/>
          </w:tcPr>
          <w:p w14:paraId="66E0C9EA">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346A826">
            <w:pPr>
              <w:autoSpaceDN w:val="0"/>
              <w:jc w:val="center"/>
              <w:textAlignment w:val="center"/>
              <w:rPr>
                <w:rFonts w:eastAsia="宋体"/>
                <w:b/>
                <w:bCs/>
                <w:color w:val="auto"/>
                <w:kern w:val="0"/>
                <w:sz w:val="20"/>
              </w:rPr>
            </w:pPr>
            <w:r>
              <w:rPr>
                <w:rFonts w:eastAsia="宋体"/>
                <w:b/>
                <w:bCs/>
                <w:color w:val="auto"/>
                <w:sz w:val="20"/>
              </w:rPr>
              <w:t>二、</w:t>
            </w:r>
            <w:r>
              <w:rPr>
                <w:rFonts w:hint="eastAsia" w:eastAsia="宋体"/>
                <w:b/>
                <w:bCs/>
                <w:color w:val="auto"/>
                <w:sz w:val="20"/>
              </w:rPr>
              <w:t>外交支出</w:t>
            </w:r>
          </w:p>
        </w:tc>
        <w:tc>
          <w:tcPr>
            <w:tcW w:w="1156" w:type="dxa"/>
            <w:tcBorders>
              <w:top w:val="nil"/>
              <w:left w:val="single" w:color="auto" w:sz="4" w:space="0"/>
              <w:bottom w:val="single" w:color="auto" w:sz="4" w:space="0"/>
              <w:right w:val="single" w:color="auto" w:sz="4" w:space="0"/>
            </w:tcBorders>
            <w:noWrap w:val="0"/>
            <w:vAlign w:val="center"/>
          </w:tcPr>
          <w:p w14:paraId="4942F638">
            <w:pPr>
              <w:autoSpaceDN w:val="0"/>
              <w:jc w:val="center"/>
              <w:textAlignment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1FD2BA74">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1F90A4F2">
            <w:pPr>
              <w:jc w:val="center"/>
              <w:rPr>
                <w:rFonts w:eastAsia="宋体"/>
                <w:b/>
                <w:bCs/>
                <w:color w:val="auto"/>
                <w:kern w:val="0"/>
                <w:sz w:val="20"/>
              </w:rPr>
            </w:pPr>
          </w:p>
        </w:tc>
      </w:tr>
      <w:tr w14:paraId="2BFEB57E">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36C8F3A">
            <w:pPr>
              <w:jc w:val="center"/>
              <w:rPr>
                <w:rFonts w:hint="eastAsia" w:eastAsia="宋体"/>
                <w:b/>
                <w:bCs/>
                <w:color w:val="auto"/>
                <w:sz w:val="20"/>
              </w:rPr>
            </w:pPr>
            <w:r>
              <w:rPr>
                <w:rFonts w:hint="eastAsia" w:eastAsia="宋体"/>
                <w:b/>
                <w:bCs/>
                <w:color w:val="auto"/>
                <w:sz w:val="20"/>
              </w:rPr>
              <w:t>政府性基金预算拨款收入</w:t>
            </w:r>
          </w:p>
        </w:tc>
        <w:tc>
          <w:tcPr>
            <w:tcW w:w="1044" w:type="dxa"/>
            <w:tcBorders>
              <w:top w:val="nil"/>
              <w:left w:val="nil"/>
              <w:bottom w:val="single" w:color="auto" w:sz="4" w:space="0"/>
              <w:right w:val="single" w:color="auto" w:sz="4" w:space="0"/>
            </w:tcBorders>
            <w:noWrap w:val="0"/>
            <w:vAlign w:val="center"/>
          </w:tcPr>
          <w:p w14:paraId="03A23D3C">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0C34FA38">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2B73733D">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0D2BF8C">
            <w:pPr>
              <w:numPr>
                <w:ilvl w:val="0"/>
                <w:numId w:val="1"/>
              </w:numPr>
              <w:autoSpaceDN w:val="0"/>
              <w:jc w:val="center"/>
              <w:textAlignment w:val="center"/>
              <w:rPr>
                <w:rFonts w:eastAsia="宋体"/>
                <w:b/>
                <w:bCs/>
                <w:color w:val="auto"/>
                <w:sz w:val="20"/>
              </w:rPr>
            </w:pPr>
            <w:r>
              <w:rPr>
                <w:rFonts w:eastAsia="宋体"/>
                <w:b/>
                <w:bCs/>
                <w:color w:val="auto"/>
                <w:sz w:val="20"/>
              </w:rPr>
              <w:t>国防支出</w:t>
            </w:r>
          </w:p>
        </w:tc>
        <w:tc>
          <w:tcPr>
            <w:tcW w:w="1156" w:type="dxa"/>
            <w:tcBorders>
              <w:top w:val="nil"/>
              <w:left w:val="single" w:color="auto" w:sz="4" w:space="0"/>
              <w:bottom w:val="single" w:color="auto" w:sz="4" w:space="0"/>
              <w:right w:val="single" w:color="auto" w:sz="4" w:space="0"/>
            </w:tcBorders>
            <w:noWrap w:val="0"/>
            <w:vAlign w:val="center"/>
          </w:tcPr>
          <w:p w14:paraId="78672A2B">
            <w:pPr>
              <w:autoSpaceDN w:val="0"/>
              <w:jc w:val="center"/>
              <w:textAlignment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693D63FA">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5DECC634">
            <w:pPr>
              <w:jc w:val="center"/>
              <w:rPr>
                <w:rFonts w:eastAsia="宋体"/>
                <w:b/>
                <w:bCs/>
                <w:color w:val="auto"/>
                <w:kern w:val="0"/>
                <w:sz w:val="20"/>
              </w:rPr>
            </w:pPr>
          </w:p>
        </w:tc>
      </w:tr>
      <w:tr w14:paraId="634E1D47">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8E6B946">
            <w:pPr>
              <w:jc w:val="center"/>
              <w:rPr>
                <w:rFonts w:hint="eastAsia" w:eastAsia="宋体"/>
                <w:b/>
                <w:bCs/>
                <w:color w:val="auto"/>
                <w:sz w:val="20"/>
              </w:rPr>
            </w:pPr>
            <w:r>
              <w:rPr>
                <w:rFonts w:hint="eastAsia" w:eastAsia="宋体"/>
                <w:b/>
                <w:bCs/>
                <w:color w:val="auto"/>
                <w:sz w:val="20"/>
              </w:rPr>
              <w:t>国有资本经营预算拨款收入</w:t>
            </w:r>
          </w:p>
        </w:tc>
        <w:tc>
          <w:tcPr>
            <w:tcW w:w="1044" w:type="dxa"/>
            <w:tcBorders>
              <w:top w:val="nil"/>
              <w:left w:val="nil"/>
              <w:bottom w:val="single" w:color="auto" w:sz="4" w:space="0"/>
              <w:right w:val="single" w:color="auto" w:sz="4" w:space="0"/>
            </w:tcBorders>
            <w:noWrap w:val="0"/>
            <w:vAlign w:val="center"/>
          </w:tcPr>
          <w:p w14:paraId="366E4325">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334842F1">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0B396DF0">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DE25D4D">
            <w:pPr>
              <w:autoSpaceDN w:val="0"/>
              <w:jc w:val="both"/>
              <w:textAlignment w:val="center"/>
              <w:rPr>
                <w:rFonts w:hint="eastAsia" w:eastAsia="宋体"/>
                <w:b/>
                <w:bCs/>
                <w:color w:val="auto"/>
                <w:kern w:val="0"/>
                <w:sz w:val="20"/>
                <w:lang w:eastAsia="zh-CN"/>
              </w:rPr>
            </w:pPr>
            <w:r>
              <w:rPr>
                <w:rFonts w:hint="eastAsia" w:eastAsia="宋体"/>
                <w:b/>
                <w:bCs/>
                <w:color w:val="auto"/>
                <w:kern w:val="0"/>
                <w:sz w:val="20"/>
                <w:lang w:eastAsia="zh-CN"/>
              </w:rPr>
              <w:t>四、社会保障和就业支出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0F58F8D1">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84.18</w:t>
            </w:r>
          </w:p>
        </w:tc>
        <w:tc>
          <w:tcPr>
            <w:tcW w:w="1182" w:type="dxa"/>
            <w:gridSpan w:val="2"/>
            <w:tcBorders>
              <w:top w:val="nil"/>
              <w:left w:val="nil"/>
              <w:bottom w:val="single" w:color="auto" w:sz="4" w:space="0"/>
              <w:right w:val="single" w:color="auto" w:sz="4" w:space="0"/>
            </w:tcBorders>
            <w:noWrap w:val="0"/>
            <w:vAlign w:val="center"/>
          </w:tcPr>
          <w:p w14:paraId="47DFE77A">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84.18</w:t>
            </w:r>
          </w:p>
        </w:tc>
        <w:tc>
          <w:tcPr>
            <w:tcW w:w="1158" w:type="dxa"/>
            <w:tcBorders>
              <w:top w:val="nil"/>
              <w:left w:val="nil"/>
              <w:bottom w:val="single" w:color="auto" w:sz="4" w:space="0"/>
              <w:right w:val="single" w:color="auto" w:sz="4" w:space="0"/>
            </w:tcBorders>
            <w:noWrap w:val="0"/>
            <w:vAlign w:val="center"/>
          </w:tcPr>
          <w:p w14:paraId="73E441D8">
            <w:pPr>
              <w:jc w:val="center"/>
              <w:rPr>
                <w:rFonts w:eastAsia="宋体"/>
                <w:b/>
                <w:bCs/>
                <w:color w:val="auto"/>
                <w:kern w:val="0"/>
                <w:sz w:val="20"/>
              </w:rPr>
            </w:pPr>
          </w:p>
        </w:tc>
      </w:tr>
      <w:tr w14:paraId="187A9296">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solid" w:color="FFFFFF" w:fill="auto"/>
            <w:noWrap w:val="0"/>
            <w:vAlign w:val="center"/>
          </w:tcPr>
          <w:p w14:paraId="2C494D0F">
            <w:pPr>
              <w:jc w:val="center"/>
              <w:rPr>
                <w:rFonts w:hint="eastAsia" w:eastAsia="宋体"/>
                <w:b/>
                <w:bCs/>
                <w:color w:val="auto"/>
                <w:sz w:val="20"/>
              </w:rPr>
            </w:pPr>
            <w:r>
              <w:rPr>
                <w:rFonts w:hint="eastAsia" w:eastAsia="宋体"/>
                <w:b/>
                <w:bCs/>
                <w:color w:val="auto"/>
                <w:sz w:val="20"/>
              </w:rPr>
              <w:t>二、财政专户管理资金收入</w:t>
            </w:r>
          </w:p>
        </w:tc>
        <w:tc>
          <w:tcPr>
            <w:tcW w:w="1044" w:type="dxa"/>
            <w:tcBorders>
              <w:top w:val="nil"/>
              <w:left w:val="nil"/>
              <w:bottom w:val="single" w:color="auto" w:sz="4" w:space="0"/>
              <w:right w:val="single" w:color="auto" w:sz="4" w:space="0"/>
            </w:tcBorders>
            <w:noWrap w:val="0"/>
            <w:vAlign w:val="center"/>
          </w:tcPr>
          <w:p w14:paraId="20AD69FB">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276B8DB0">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348891A2">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145856">
            <w:pPr>
              <w:widowControl/>
              <w:numPr>
                <w:ilvl w:val="0"/>
                <w:numId w:val="0"/>
              </w:numPr>
              <w:ind w:leftChars="0"/>
              <w:jc w:val="center"/>
              <w:rPr>
                <w:rFonts w:hint="eastAsia" w:eastAsia="宋体"/>
                <w:b/>
                <w:bCs/>
                <w:color w:val="auto"/>
                <w:kern w:val="0"/>
                <w:sz w:val="20"/>
                <w:lang w:eastAsia="zh-CN"/>
              </w:rPr>
            </w:pPr>
            <w:r>
              <w:rPr>
                <w:rFonts w:hint="eastAsia" w:eastAsia="宋体"/>
                <w:b/>
                <w:bCs/>
                <w:color w:val="auto"/>
                <w:kern w:val="0"/>
                <w:sz w:val="20"/>
                <w:lang w:eastAsia="zh-CN"/>
              </w:rPr>
              <w:t>五、卫生健康支出</w:t>
            </w:r>
          </w:p>
          <w:p w14:paraId="2C66CE12">
            <w:pPr>
              <w:widowControl/>
              <w:numPr>
                <w:ilvl w:val="0"/>
                <w:numId w:val="0"/>
              </w:numPr>
              <w:ind w:leftChars="0"/>
              <w:jc w:val="both"/>
              <w:rPr>
                <w:rFonts w:hint="eastAsia" w:eastAsia="宋体"/>
                <w:b/>
                <w:bCs/>
                <w:color w:val="auto"/>
                <w:kern w:val="0"/>
                <w:sz w:val="20"/>
                <w:lang w:eastAsia="zh-CN"/>
              </w:rPr>
            </w:pPr>
          </w:p>
        </w:tc>
        <w:tc>
          <w:tcPr>
            <w:tcW w:w="1156" w:type="dxa"/>
            <w:tcBorders>
              <w:top w:val="nil"/>
              <w:left w:val="single" w:color="auto" w:sz="4" w:space="0"/>
              <w:bottom w:val="single" w:color="auto" w:sz="4" w:space="0"/>
              <w:right w:val="single" w:color="auto" w:sz="4" w:space="0"/>
            </w:tcBorders>
            <w:noWrap w:val="0"/>
            <w:vAlign w:val="center"/>
          </w:tcPr>
          <w:p w14:paraId="42D2979E">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34.95</w:t>
            </w:r>
          </w:p>
        </w:tc>
        <w:tc>
          <w:tcPr>
            <w:tcW w:w="1182" w:type="dxa"/>
            <w:gridSpan w:val="2"/>
            <w:tcBorders>
              <w:top w:val="nil"/>
              <w:left w:val="nil"/>
              <w:bottom w:val="single" w:color="auto" w:sz="4" w:space="0"/>
              <w:right w:val="single" w:color="auto" w:sz="4" w:space="0"/>
            </w:tcBorders>
            <w:noWrap w:val="0"/>
            <w:vAlign w:val="center"/>
          </w:tcPr>
          <w:p w14:paraId="38333BB0">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34.95</w:t>
            </w:r>
          </w:p>
        </w:tc>
        <w:tc>
          <w:tcPr>
            <w:tcW w:w="1158" w:type="dxa"/>
            <w:tcBorders>
              <w:top w:val="nil"/>
              <w:left w:val="nil"/>
              <w:bottom w:val="single" w:color="auto" w:sz="4" w:space="0"/>
              <w:right w:val="single" w:color="auto" w:sz="4" w:space="0"/>
            </w:tcBorders>
            <w:noWrap w:val="0"/>
            <w:vAlign w:val="center"/>
          </w:tcPr>
          <w:p w14:paraId="6F02A6AF">
            <w:pPr>
              <w:widowControl/>
              <w:jc w:val="center"/>
              <w:rPr>
                <w:rFonts w:eastAsia="宋体"/>
                <w:b/>
                <w:bCs/>
                <w:color w:val="auto"/>
                <w:kern w:val="0"/>
                <w:sz w:val="20"/>
              </w:rPr>
            </w:pPr>
          </w:p>
        </w:tc>
      </w:tr>
      <w:tr w14:paraId="726D2D1B">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clear" w:color="auto" w:fill="FFFFFF"/>
            <w:noWrap w:val="0"/>
            <w:vAlign w:val="center"/>
          </w:tcPr>
          <w:p w14:paraId="4E0BCBCE">
            <w:pPr>
              <w:jc w:val="center"/>
              <w:rPr>
                <w:rFonts w:hint="eastAsia" w:eastAsia="宋体"/>
                <w:b/>
                <w:bCs/>
                <w:color w:val="auto"/>
                <w:sz w:val="20"/>
              </w:rPr>
            </w:pPr>
            <w:r>
              <w:rPr>
                <w:rFonts w:hint="eastAsia" w:eastAsia="宋体"/>
                <w:b/>
                <w:bCs/>
                <w:color w:val="auto"/>
                <w:sz w:val="20"/>
              </w:rPr>
              <w:t>三、单位资金收入</w:t>
            </w:r>
          </w:p>
        </w:tc>
        <w:tc>
          <w:tcPr>
            <w:tcW w:w="1044" w:type="dxa"/>
            <w:tcBorders>
              <w:top w:val="nil"/>
              <w:left w:val="nil"/>
              <w:bottom w:val="single" w:color="auto" w:sz="4" w:space="0"/>
              <w:right w:val="single" w:color="auto" w:sz="4" w:space="0"/>
            </w:tcBorders>
            <w:noWrap w:val="0"/>
            <w:vAlign w:val="center"/>
          </w:tcPr>
          <w:p w14:paraId="2356E7AF">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09C9B6E6">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5CD4F543">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6DB211E">
            <w:pPr>
              <w:widowControl/>
              <w:jc w:val="center"/>
              <w:rPr>
                <w:rFonts w:hint="eastAsia" w:eastAsia="宋体"/>
                <w:b/>
                <w:bCs/>
                <w:color w:val="auto"/>
                <w:kern w:val="0"/>
                <w:sz w:val="20"/>
                <w:lang w:eastAsia="zh-CN"/>
              </w:rPr>
            </w:pPr>
            <w:r>
              <w:rPr>
                <w:rFonts w:hint="eastAsia" w:eastAsia="宋体"/>
                <w:b/>
                <w:bCs/>
                <w:color w:val="auto"/>
                <w:kern w:val="0"/>
                <w:sz w:val="20"/>
                <w:lang w:eastAsia="zh-CN"/>
              </w:rPr>
              <w:t>六、住房保障支出</w:t>
            </w:r>
          </w:p>
        </w:tc>
        <w:tc>
          <w:tcPr>
            <w:tcW w:w="1156" w:type="dxa"/>
            <w:tcBorders>
              <w:top w:val="nil"/>
              <w:left w:val="single" w:color="auto" w:sz="4" w:space="0"/>
              <w:bottom w:val="single" w:color="auto" w:sz="4" w:space="0"/>
              <w:right w:val="single" w:color="auto" w:sz="4" w:space="0"/>
            </w:tcBorders>
            <w:noWrap w:val="0"/>
            <w:vAlign w:val="center"/>
          </w:tcPr>
          <w:p w14:paraId="2A414178">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59.07</w:t>
            </w:r>
          </w:p>
        </w:tc>
        <w:tc>
          <w:tcPr>
            <w:tcW w:w="1182" w:type="dxa"/>
            <w:gridSpan w:val="2"/>
            <w:tcBorders>
              <w:top w:val="nil"/>
              <w:left w:val="nil"/>
              <w:bottom w:val="single" w:color="auto" w:sz="4" w:space="0"/>
              <w:right w:val="single" w:color="auto" w:sz="4" w:space="0"/>
            </w:tcBorders>
            <w:noWrap w:val="0"/>
            <w:vAlign w:val="center"/>
          </w:tcPr>
          <w:p w14:paraId="40D99E81">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59.07</w:t>
            </w:r>
          </w:p>
        </w:tc>
        <w:tc>
          <w:tcPr>
            <w:tcW w:w="1158" w:type="dxa"/>
            <w:tcBorders>
              <w:top w:val="nil"/>
              <w:left w:val="nil"/>
              <w:bottom w:val="single" w:color="auto" w:sz="4" w:space="0"/>
              <w:right w:val="single" w:color="auto" w:sz="4" w:space="0"/>
            </w:tcBorders>
            <w:noWrap w:val="0"/>
            <w:vAlign w:val="center"/>
          </w:tcPr>
          <w:p w14:paraId="4716B7BF">
            <w:pPr>
              <w:widowControl/>
              <w:jc w:val="center"/>
              <w:rPr>
                <w:rFonts w:eastAsia="宋体"/>
                <w:b/>
                <w:bCs/>
                <w:color w:val="auto"/>
                <w:kern w:val="0"/>
                <w:sz w:val="20"/>
              </w:rPr>
            </w:pPr>
          </w:p>
        </w:tc>
      </w:tr>
      <w:tr w14:paraId="256921EA">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50C131F">
            <w:pPr>
              <w:jc w:val="center"/>
              <w:rPr>
                <w:rFonts w:hint="eastAsia" w:eastAsia="宋体"/>
                <w:b/>
                <w:bCs/>
                <w:color w:val="auto"/>
                <w:sz w:val="20"/>
              </w:rPr>
            </w:pPr>
            <w:r>
              <w:rPr>
                <w:rFonts w:hint="eastAsia" w:eastAsia="宋体"/>
                <w:b/>
                <w:bCs/>
                <w:color w:val="auto"/>
                <w:sz w:val="20"/>
              </w:rPr>
              <w:t>事业收入</w:t>
            </w:r>
          </w:p>
        </w:tc>
        <w:tc>
          <w:tcPr>
            <w:tcW w:w="1044" w:type="dxa"/>
            <w:tcBorders>
              <w:top w:val="nil"/>
              <w:left w:val="nil"/>
              <w:bottom w:val="single" w:color="auto" w:sz="4" w:space="0"/>
              <w:right w:val="single" w:color="auto" w:sz="4" w:space="0"/>
            </w:tcBorders>
            <w:noWrap w:val="0"/>
            <w:vAlign w:val="center"/>
          </w:tcPr>
          <w:p w14:paraId="02723B6E">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681D171A">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380501B2">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AD03D2">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97463C4">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66777F5F">
            <w:pPr>
              <w:widowControl/>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3833E87D">
            <w:pPr>
              <w:widowControl/>
              <w:jc w:val="center"/>
              <w:rPr>
                <w:rFonts w:eastAsia="宋体"/>
                <w:b/>
                <w:bCs/>
                <w:color w:val="auto"/>
                <w:kern w:val="0"/>
                <w:sz w:val="20"/>
              </w:rPr>
            </w:pPr>
          </w:p>
        </w:tc>
      </w:tr>
      <w:tr w14:paraId="78A9E58B">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6A7FAFA">
            <w:pPr>
              <w:jc w:val="center"/>
              <w:rPr>
                <w:rFonts w:hint="eastAsia" w:eastAsia="宋体"/>
                <w:b/>
                <w:bCs/>
                <w:color w:val="auto"/>
                <w:sz w:val="20"/>
              </w:rPr>
            </w:pPr>
            <w:r>
              <w:rPr>
                <w:rFonts w:hint="eastAsia" w:eastAsia="宋体"/>
                <w:b/>
                <w:bCs/>
                <w:color w:val="auto"/>
                <w:sz w:val="20"/>
              </w:rPr>
              <w:t>事业单位经营收入</w:t>
            </w:r>
          </w:p>
        </w:tc>
        <w:tc>
          <w:tcPr>
            <w:tcW w:w="1044" w:type="dxa"/>
            <w:tcBorders>
              <w:top w:val="nil"/>
              <w:left w:val="nil"/>
              <w:bottom w:val="single" w:color="auto" w:sz="4" w:space="0"/>
              <w:right w:val="single" w:color="auto" w:sz="4" w:space="0"/>
            </w:tcBorders>
            <w:noWrap w:val="0"/>
            <w:vAlign w:val="center"/>
          </w:tcPr>
          <w:p w14:paraId="6FAC7348">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35D71CEC">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4AC04B88">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0741AE">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DE29FEF">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79834B77">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7FEDD95A">
            <w:pPr>
              <w:jc w:val="center"/>
              <w:rPr>
                <w:rFonts w:eastAsia="宋体"/>
                <w:b/>
                <w:bCs/>
                <w:color w:val="auto"/>
                <w:kern w:val="0"/>
                <w:sz w:val="20"/>
              </w:rPr>
            </w:pPr>
          </w:p>
        </w:tc>
      </w:tr>
      <w:tr w14:paraId="590CC3CF">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26DD1FF">
            <w:pPr>
              <w:jc w:val="center"/>
              <w:rPr>
                <w:rFonts w:hint="eastAsia" w:eastAsia="宋体"/>
                <w:b/>
                <w:bCs/>
                <w:color w:val="auto"/>
                <w:sz w:val="20"/>
              </w:rPr>
            </w:pPr>
            <w:r>
              <w:rPr>
                <w:rFonts w:hint="eastAsia" w:eastAsia="宋体"/>
                <w:b/>
                <w:bCs/>
                <w:color w:val="auto"/>
                <w:sz w:val="20"/>
              </w:rPr>
              <w:t>上级补助收入</w:t>
            </w:r>
          </w:p>
        </w:tc>
        <w:tc>
          <w:tcPr>
            <w:tcW w:w="1044" w:type="dxa"/>
            <w:tcBorders>
              <w:top w:val="nil"/>
              <w:left w:val="nil"/>
              <w:bottom w:val="single" w:color="auto" w:sz="4" w:space="0"/>
              <w:right w:val="single" w:color="auto" w:sz="4" w:space="0"/>
            </w:tcBorders>
            <w:noWrap w:val="0"/>
            <w:vAlign w:val="center"/>
          </w:tcPr>
          <w:p w14:paraId="40CCAAE6">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119294E2">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603DFE45">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B7BDF8">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02F57BA">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55561BD9">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26E699F5">
            <w:pPr>
              <w:jc w:val="center"/>
              <w:rPr>
                <w:rFonts w:eastAsia="宋体"/>
                <w:b/>
                <w:bCs/>
                <w:color w:val="auto"/>
                <w:kern w:val="0"/>
                <w:sz w:val="20"/>
              </w:rPr>
            </w:pPr>
          </w:p>
        </w:tc>
      </w:tr>
      <w:tr w14:paraId="2EF1E13A">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F3F82C2">
            <w:pPr>
              <w:jc w:val="center"/>
              <w:rPr>
                <w:rFonts w:hint="eastAsia" w:eastAsia="宋体"/>
                <w:b/>
                <w:bCs/>
                <w:color w:val="auto"/>
                <w:sz w:val="20"/>
              </w:rPr>
            </w:pPr>
            <w:r>
              <w:rPr>
                <w:rFonts w:hint="eastAsia" w:eastAsia="宋体"/>
                <w:b/>
                <w:bCs/>
                <w:color w:val="auto"/>
                <w:sz w:val="20"/>
              </w:rPr>
              <w:t>附属单位上缴收入</w:t>
            </w:r>
          </w:p>
        </w:tc>
        <w:tc>
          <w:tcPr>
            <w:tcW w:w="1044" w:type="dxa"/>
            <w:tcBorders>
              <w:top w:val="nil"/>
              <w:left w:val="nil"/>
              <w:bottom w:val="single" w:color="auto" w:sz="4" w:space="0"/>
              <w:right w:val="single" w:color="auto" w:sz="4" w:space="0"/>
            </w:tcBorders>
            <w:noWrap w:val="0"/>
            <w:vAlign w:val="center"/>
          </w:tcPr>
          <w:p w14:paraId="7BBFC66C">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4B251453">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641B0097">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281DEF">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485CBCA">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1BE97883">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4E66A920">
            <w:pPr>
              <w:jc w:val="center"/>
              <w:rPr>
                <w:rFonts w:eastAsia="宋体"/>
                <w:b/>
                <w:bCs/>
                <w:color w:val="auto"/>
                <w:kern w:val="0"/>
                <w:sz w:val="20"/>
              </w:rPr>
            </w:pPr>
          </w:p>
        </w:tc>
      </w:tr>
      <w:tr w14:paraId="7183E849">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5DC3029">
            <w:pPr>
              <w:jc w:val="center"/>
              <w:rPr>
                <w:rFonts w:hint="eastAsia" w:eastAsia="宋体"/>
                <w:b/>
                <w:bCs/>
                <w:color w:val="auto"/>
                <w:sz w:val="20"/>
              </w:rPr>
            </w:pPr>
            <w:r>
              <w:rPr>
                <w:rFonts w:hint="eastAsia" w:eastAsia="宋体"/>
                <w:b/>
                <w:bCs/>
                <w:color w:val="auto"/>
                <w:sz w:val="20"/>
              </w:rPr>
              <w:t>其他收入</w:t>
            </w:r>
          </w:p>
        </w:tc>
        <w:tc>
          <w:tcPr>
            <w:tcW w:w="1044" w:type="dxa"/>
            <w:tcBorders>
              <w:top w:val="nil"/>
              <w:left w:val="nil"/>
              <w:bottom w:val="single" w:color="auto" w:sz="4" w:space="0"/>
              <w:right w:val="single" w:color="auto" w:sz="4" w:space="0"/>
            </w:tcBorders>
            <w:noWrap w:val="0"/>
            <w:vAlign w:val="center"/>
          </w:tcPr>
          <w:p w14:paraId="4FDF9C5C">
            <w:pPr>
              <w:jc w:val="center"/>
              <w:rPr>
                <w:rFonts w:hint="eastAsia" w:eastAsia="宋体"/>
                <w:b/>
                <w:bCs/>
                <w:color w:val="auto"/>
                <w:sz w:val="20"/>
              </w:rPr>
            </w:pPr>
          </w:p>
        </w:tc>
        <w:tc>
          <w:tcPr>
            <w:tcW w:w="1073" w:type="dxa"/>
            <w:tcBorders>
              <w:top w:val="nil"/>
              <w:left w:val="nil"/>
              <w:bottom w:val="single" w:color="auto" w:sz="4" w:space="0"/>
              <w:right w:val="single" w:color="auto" w:sz="4" w:space="0"/>
            </w:tcBorders>
            <w:noWrap w:val="0"/>
            <w:vAlign w:val="center"/>
          </w:tcPr>
          <w:p w14:paraId="72A4B7CA">
            <w:pPr>
              <w:jc w:val="center"/>
              <w:rPr>
                <w:rFonts w:hint="eastAsia" w:eastAsia="宋体"/>
                <w:b/>
                <w:bCs/>
                <w:color w:val="auto"/>
                <w:sz w:val="20"/>
              </w:rPr>
            </w:pPr>
          </w:p>
        </w:tc>
        <w:tc>
          <w:tcPr>
            <w:tcW w:w="1200" w:type="dxa"/>
            <w:tcBorders>
              <w:top w:val="nil"/>
              <w:left w:val="single" w:color="auto" w:sz="4" w:space="0"/>
              <w:bottom w:val="single" w:color="auto" w:sz="4" w:space="0"/>
              <w:right w:val="nil"/>
            </w:tcBorders>
            <w:noWrap w:val="0"/>
            <w:vAlign w:val="center"/>
          </w:tcPr>
          <w:p w14:paraId="2A0388D5">
            <w:pPr>
              <w:jc w:val="center"/>
              <w:rPr>
                <w:rFonts w:hint="eastAsia" w:eastAsia="宋体"/>
                <w:b/>
                <w:bCs/>
                <w:color w:val="auto"/>
                <w:sz w:val="20"/>
              </w:rPr>
            </w:pPr>
          </w:p>
        </w:tc>
        <w:tc>
          <w:tcPr>
            <w:tcW w:w="1342" w:type="dxa"/>
            <w:tcBorders>
              <w:top w:val="nil"/>
              <w:left w:val="single" w:color="auto" w:sz="4" w:space="0"/>
              <w:bottom w:val="single" w:color="auto" w:sz="4" w:space="0"/>
              <w:right w:val="single" w:color="auto" w:sz="4" w:space="0"/>
            </w:tcBorders>
            <w:noWrap w:val="0"/>
            <w:vAlign w:val="center"/>
          </w:tcPr>
          <w:p w14:paraId="0B94E876">
            <w:pPr>
              <w:jc w:val="center"/>
              <w:rPr>
                <w:rFonts w:hint="eastAsia" w:eastAsia="宋体"/>
                <w:b/>
                <w:bCs/>
                <w:color w:val="auto"/>
                <w:sz w:val="20"/>
              </w:rPr>
            </w:pPr>
          </w:p>
        </w:tc>
        <w:tc>
          <w:tcPr>
            <w:tcW w:w="1156" w:type="dxa"/>
            <w:tcBorders>
              <w:top w:val="nil"/>
              <w:left w:val="single" w:color="auto" w:sz="4" w:space="0"/>
              <w:bottom w:val="single" w:color="auto" w:sz="4" w:space="0"/>
              <w:right w:val="single" w:color="auto" w:sz="4" w:space="0"/>
            </w:tcBorders>
            <w:noWrap w:val="0"/>
            <w:vAlign w:val="center"/>
          </w:tcPr>
          <w:p w14:paraId="1900973A">
            <w:pPr>
              <w:jc w:val="center"/>
              <w:rPr>
                <w:rFonts w:hint="eastAsia" w:eastAsia="宋体"/>
                <w:b/>
                <w:bCs/>
                <w:color w:val="auto"/>
                <w:sz w:val="20"/>
              </w:rPr>
            </w:pPr>
          </w:p>
        </w:tc>
        <w:tc>
          <w:tcPr>
            <w:tcW w:w="1182" w:type="dxa"/>
            <w:gridSpan w:val="2"/>
            <w:tcBorders>
              <w:top w:val="nil"/>
              <w:left w:val="nil"/>
              <w:bottom w:val="single" w:color="auto" w:sz="4" w:space="0"/>
              <w:right w:val="single" w:color="auto" w:sz="4" w:space="0"/>
            </w:tcBorders>
            <w:noWrap w:val="0"/>
            <w:vAlign w:val="center"/>
          </w:tcPr>
          <w:p w14:paraId="653DF503">
            <w:pPr>
              <w:jc w:val="center"/>
              <w:rPr>
                <w:rFonts w:hint="eastAsia" w:eastAsia="宋体"/>
                <w:b/>
                <w:bCs/>
                <w:color w:val="auto"/>
                <w:sz w:val="20"/>
              </w:rPr>
            </w:pPr>
          </w:p>
        </w:tc>
        <w:tc>
          <w:tcPr>
            <w:tcW w:w="1158" w:type="dxa"/>
            <w:tcBorders>
              <w:top w:val="nil"/>
              <w:left w:val="nil"/>
              <w:bottom w:val="single" w:color="auto" w:sz="4" w:space="0"/>
              <w:right w:val="single" w:color="auto" w:sz="4" w:space="0"/>
            </w:tcBorders>
            <w:noWrap w:val="0"/>
            <w:vAlign w:val="center"/>
          </w:tcPr>
          <w:p w14:paraId="54838915">
            <w:pPr>
              <w:jc w:val="center"/>
              <w:rPr>
                <w:rFonts w:hint="eastAsia" w:eastAsia="宋体"/>
                <w:b/>
                <w:bCs/>
                <w:color w:val="auto"/>
                <w:sz w:val="20"/>
              </w:rPr>
            </w:pPr>
          </w:p>
        </w:tc>
      </w:tr>
      <w:tr w14:paraId="0BF7F7A9">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44CB486A">
            <w:pPr>
              <w:widowControl/>
              <w:jc w:val="center"/>
              <w:rPr>
                <w:rFonts w:eastAsia="宋体"/>
                <w:b/>
                <w:bCs/>
                <w:color w:val="auto"/>
                <w:kern w:val="0"/>
                <w:sz w:val="20"/>
              </w:rPr>
            </w:pPr>
            <w:r>
              <w:rPr>
                <w:rFonts w:eastAsia="宋体"/>
                <w:b/>
                <w:bCs/>
                <w:color w:val="auto"/>
                <w:kern w:val="0"/>
                <w:sz w:val="20"/>
              </w:rPr>
              <w:t>本年收入</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044" w:type="dxa"/>
            <w:tcBorders>
              <w:top w:val="nil"/>
              <w:left w:val="nil"/>
              <w:bottom w:val="single" w:color="auto" w:sz="4" w:space="0"/>
              <w:right w:val="single" w:color="auto" w:sz="4" w:space="0"/>
            </w:tcBorders>
            <w:noWrap w:val="0"/>
            <w:vAlign w:val="center"/>
          </w:tcPr>
          <w:p w14:paraId="1033509D">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772.17</w:t>
            </w:r>
          </w:p>
        </w:tc>
        <w:tc>
          <w:tcPr>
            <w:tcW w:w="1073" w:type="dxa"/>
            <w:tcBorders>
              <w:top w:val="nil"/>
              <w:left w:val="nil"/>
              <w:bottom w:val="single" w:color="auto" w:sz="4" w:space="0"/>
              <w:right w:val="single" w:color="auto" w:sz="4" w:space="0"/>
            </w:tcBorders>
            <w:noWrap w:val="0"/>
            <w:vAlign w:val="center"/>
          </w:tcPr>
          <w:p w14:paraId="15A06DA3">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772.17</w:t>
            </w:r>
          </w:p>
        </w:tc>
        <w:tc>
          <w:tcPr>
            <w:tcW w:w="1200" w:type="dxa"/>
            <w:tcBorders>
              <w:top w:val="nil"/>
              <w:left w:val="single" w:color="auto" w:sz="4" w:space="0"/>
              <w:bottom w:val="single" w:color="auto" w:sz="4" w:space="0"/>
              <w:right w:val="nil"/>
            </w:tcBorders>
            <w:noWrap w:val="0"/>
            <w:vAlign w:val="center"/>
          </w:tcPr>
          <w:p w14:paraId="439E5353">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4433C7A">
            <w:pPr>
              <w:widowControl/>
              <w:jc w:val="center"/>
              <w:rPr>
                <w:rFonts w:eastAsia="宋体"/>
                <w:b/>
                <w:bCs/>
                <w:color w:val="auto"/>
                <w:kern w:val="0"/>
                <w:sz w:val="20"/>
              </w:rPr>
            </w:pPr>
            <w:r>
              <w:rPr>
                <w:rFonts w:eastAsia="宋体"/>
                <w:b/>
                <w:bCs/>
                <w:color w:val="auto"/>
                <w:kern w:val="0"/>
                <w:sz w:val="20"/>
              </w:rPr>
              <w:t>本年支出</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F7735E3">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772.17</w:t>
            </w:r>
          </w:p>
        </w:tc>
        <w:tc>
          <w:tcPr>
            <w:tcW w:w="1182" w:type="dxa"/>
            <w:gridSpan w:val="2"/>
            <w:tcBorders>
              <w:top w:val="nil"/>
              <w:left w:val="nil"/>
              <w:bottom w:val="single" w:color="auto" w:sz="4" w:space="0"/>
              <w:right w:val="single" w:color="auto" w:sz="4" w:space="0"/>
            </w:tcBorders>
            <w:noWrap w:val="0"/>
            <w:vAlign w:val="center"/>
          </w:tcPr>
          <w:p w14:paraId="5ECE8F36">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772.17</w:t>
            </w:r>
          </w:p>
        </w:tc>
        <w:tc>
          <w:tcPr>
            <w:tcW w:w="1158" w:type="dxa"/>
            <w:tcBorders>
              <w:top w:val="nil"/>
              <w:left w:val="nil"/>
              <w:bottom w:val="single" w:color="auto" w:sz="4" w:space="0"/>
              <w:right w:val="single" w:color="auto" w:sz="4" w:space="0"/>
            </w:tcBorders>
            <w:noWrap w:val="0"/>
            <w:vAlign w:val="center"/>
          </w:tcPr>
          <w:p w14:paraId="2EF70BAD">
            <w:pPr>
              <w:widowControl/>
              <w:jc w:val="center"/>
              <w:rPr>
                <w:rFonts w:eastAsia="宋体"/>
                <w:b/>
                <w:bCs/>
                <w:color w:val="auto"/>
                <w:kern w:val="0"/>
                <w:sz w:val="20"/>
              </w:rPr>
            </w:pPr>
          </w:p>
        </w:tc>
      </w:tr>
      <w:tr w14:paraId="00E884BB">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A0E56ED">
            <w:pPr>
              <w:jc w:val="center"/>
              <w:rPr>
                <w:rFonts w:eastAsia="宋体"/>
                <w:b/>
                <w:bCs/>
                <w:color w:val="auto"/>
                <w:sz w:val="20"/>
              </w:rPr>
            </w:pPr>
            <w:r>
              <w:rPr>
                <w:rFonts w:hint="eastAsia" w:eastAsia="宋体"/>
                <w:b/>
                <w:bCs/>
                <w:color w:val="auto"/>
                <w:sz w:val="20"/>
              </w:rPr>
              <w:t>财政拨款结转</w:t>
            </w:r>
          </w:p>
        </w:tc>
        <w:tc>
          <w:tcPr>
            <w:tcW w:w="1044" w:type="dxa"/>
            <w:tcBorders>
              <w:top w:val="nil"/>
              <w:left w:val="nil"/>
              <w:bottom w:val="single" w:color="auto" w:sz="4" w:space="0"/>
              <w:right w:val="single" w:color="auto" w:sz="4" w:space="0"/>
            </w:tcBorders>
            <w:noWrap w:val="0"/>
            <w:vAlign w:val="center"/>
          </w:tcPr>
          <w:p w14:paraId="093971DA">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17E9803D">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32663D7E">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ECC39C">
            <w:pPr>
              <w:widowControl/>
              <w:jc w:val="center"/>
              <w:rPr>
                <w:rFonts w:eastAsia="宋体"/>
                <w:b/>
                <w:bCs/>
                <w:color w:val="auto"/>
                <w:kern w:val="0"/>
                <w:sz w:val="20"/>
              </w:rPr>
            </w:pPr>
            <w:r>
              <w:rPr>
                <w:rFonts w:eastAsia="宋体"/>
                <w:b/>
                <w:bCs/>
                <w:color w:val="auto"/>
                <w:kern w:val="0"/>
                <w:sz w:val="20"/>
              </w:rPr>
              <w:t>结转下年</w:t>
            </w:r>
            <w:r>
              <w:rPr>
                <w:rFonts w:hint="eastAsia" w:eastAsia="宋体"/>
                <w:b/>
                <w:bCs/>
                <w:color w:val="auto"/>
                <w:kern w:val="0"/>
                <w:sz w:val="20"/>
                <w:lang w:val="en-US" w:eastAsia="zh-CN"/>
              </w:rPr>
              <w:t xml:space="preserve">  </w:t>
            </w:r>
            <w:r>
              <w:rPr>
                <w:rFonts w:hint="eastAsia" w:eastAsia="宋体"/>
                <w:b/>
                <w:bCs/>
                <w:color w:val="auto"/>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93B94CA">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50FD8F62">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4AB719B8">
            <w:pPr>
              <w:jc w:val="center"/>
              <w:rPr>
                <w:rFonts w:eastAsia="宋体"/>
                <w:b/>
                <w:bCs/>
                <w:color w:val="auto"/>
                <w:kern w:val="0"/>
                <w:sz w:val="20"/>
              </w:rPr>
            </w:pPr>
          </w:p>
        </w:tc>
      </w:tr>
      <w:tr w14:paraId="5ED12D4E">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5E5B3DD">
            <w:pPr>
              <w:jc w:val="center"/>
              <w:rPr>
                <w:rFonts w:eastAsia="宋体"/>
                <w:b/>
                <w:bCs/>
                <w:color w:val="auto"/>
                <w:sz w:val="20"/>
              </w:rPr>
            </w:pPr>
            <w:r>
              <w:rPr>
                <w:rFonts w:hint="eastAsia" w:eastAsia="宋体"/>
                <w:b/>
                <w:bCs/>
                <w:color w:val="auto"/>
                <w:sz w:val="20"/>
              </w:rPr>
              <w:t>其他收入结转结余</w:t>
            </w:r>
          </w:p>
        </w:tc>
        <w:tc>
          <w:tcPr>
            <w:tcW w:w="1044" w:type="dxa"/>
            <w:tcBorders>
              <w:top w:val="nil"/>
              <w:left w:val="nil"/>
              <w:bottom w:val="single" w:color="auto" w:sz="4" w:space="0"/>
              <w:right w:val="single" w:color="auto" w:sz="4" w:space="0"/>
            </w:tcBorders>
            <w:noWrap w:val="0"/>
            <w:vAlign w:val="center"/>
          </w:tcPr>
          <w:p w14:paraId="7D93917B">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0EE6D4C4">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5D71AA98">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D700B4">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2671A15">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57168B8E">
            <w:pPr>
              <w:widowControl/>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17C68CCA">
            <w:pPr>
              <w:widowControl/>
              <w:jc w:val="center"/>
              <w:rPr>
                <w:rFonts w:eastAsia="宋体"/>
                <w:b/>
                <w:bCs/>
                <w:color w:val="auto"/>
                <w:kern w:val="0"/>
                <w:sz w:val="20"/>
              </w:rPr>
            </w:pPr>
          </w:p>
        </w:tc>
      </w:tr>
      <w:tr w14:paraId="55B9FA1D">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FE3D585">
            <w:pPr>
              <w:jc w:val="center"/>
              <w:rPr>
                <w:rFonts w:eastAsia="宋体"/>
                <w:b/>
                <w:bCs/>
                <w:color w:val="auto"/>
                <w:sz w:val="20"/>
              </w:rPr>
            </w:pPr>
            <w:r>
              <w:rPr>
                <w:rFonts w:eastAsia="黑体"/>
                <w:b/>
                <w:bCs/>
                <w:color w:val="auto"/>
                <w:kern w:val="0"/>
                <w:sz w:val="20"/>
              </w:rPr>
              <w:t>收入总计</w:t>
            </w:r>
          </w:p>
        </w:tc>
        <w:tc>
          <w:tcPr>
            <w:tcW w:w="1044" w:type="dxa"/>
            <w:tcBorders>
              <w:top w:val="nil"/>
              <w:left w:val="nil"/>
              <w:bottom w:val="single" w:color="auto" w:sz="4" w:space="0"/>
              <w:right w:val="single" w:color="auto" w:sz="4" w:space="0"/>
            </w:tcBorders>
            <w:noWrap w:val="0"/>
            <w:vAlign w:val="center"/>
          </w:tcPr>
          <w:p w14:paraId="3C20FEFF">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772.17</w:t>
            </w:r>
          </w:p>
        </w:tc>
        <w:tc>
          <w:tcPr>
            <w:tcW w:w="1073" w:type="dxa"/>
            <w:tcBorders>
              <w:top w:val="nil"/>
              <w:left w:val="nil"/>
              <w:bottom w:val="single" w:color="auto" w:sz="4" w:space="0"/>
              <w:right w:val="single" w:color="auto" w:sz="4" w:space="0"/>
            </w:tcBorders>
            <w:noWrap w:val="0"/>
            <w:vAlign w:val="center"/>
          </w:tcPr>
          <w:p w14:paraId="51A3827B">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772.17</w:t>
            </w:r>
          </w:p>
        </w:tc>
        <w:tc>
          <w:tcPr>
            <w:tcW w:w="1200" w:type="dxa"/>
            <w:tcBorders>
              <w:top w:val="nil"/>
              <w:left w:val="single" w:color="auto" w:sz="4" w:space="0"/>
              <w:bottom w:val="single" w:color="auto" w:sz="4" w:space="0"/>
              <w:right w:val="nil"/>
            </w:tcBorders>
            <w:noWrap w:val="0"/>
            <w:vAlign w:val="center"/>
          </w:tcPr>
          <w:p w14:paraId="10EAFF77">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D1A90D">
            <w:pPr>
              <w:widowControl/>
              <w:jc w:val="center"/>
              <w:rPr>
                <w:rFonts w:eastAsia="宋体"/>
                <w:b/>
                <w:bCs/>
                <w:color w:val="auto"/>
                <w:kern w:val="0"/>
                <w:sz w:val="20"/>
              </w:rPr>
            </w:pPr>
            <w:r>
              <w:rPr>
                <w:rFonts w:eastAsia="黑体"/>
                <w:b/>
                <w:bCs/>
                <w:color w:val="auto"/>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1AC56708">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772.17</w:t>
            </w:r>
          </w:p>
        </w:tc>
        <w:tc>
          <w:tcPr>
            <w:tcW w:w="1182" w:type="dxa"/>
            <w:gridSpan w:val="2"/>
            <w:tcBorders>
              <w:top w:val="nil"/>
              <w:left w:val="nil"/>
              <w:bottom w:val="single" w:color="auto" w:sz="4" w:space="0"/>
              <w:right w:val="single" w:color="auto" w:sz="4" w:space="0"/>
            </w:tcBorders>
            <w:noWrap w:val="0"/>
            <w:vAlign w:val="center"/>
          </w:tcPr>
          <w:p w14:paraId="67F68858">
            <w:pPr>
              <w:keepNext w:val="0"/>
              <w:keepLines w:val="0"/>
              <w:widowControl/>
              <w:suppressLineNumbers w:val="0"/>
              <w:jc w:val="right"/>
              <w:textAlignment w:val="center"/>
              <w:rPr>
                <w:rFonts w:hint="default" w:eastAsia="宋体"/>
                <w:b/>
                <w:bCs/>
                <w:color w:val="auto"/>
                <w:kern w:val="0"/>
                <w:sz w:val="20"/>
                <w:lang w:val="en-US" w:eastAsia="zh-CN"/>
              </w:rPr>
            </w:pPr>
            <w:r>
              <w:rPr>
                <w:rFonts w:ascii="宋体" w:hAnsi="宋体" w:eastAsia="宋体" w:cs="宋体"/>
                <w:i w:val="0"/>
                <w:iCs w:val="0"/>
                <w:color w:val="000000"/>
                <w:kern w:val="0"/>
                <w:sz w:val="18"/>
                <w:szCs w:val="18"/>
                <w:u w:val="none"/>
                <w:lang w:val="en-US" w:eastAsia="zh-CN" w:bidi="ar"/>
              </w:rPr>
              <w:t>772.17</w:t>
            </w:r>
          </w:p>
        </w:tc>
        <w:tc>
          <w:tcPr>
            <w:tcW w:w="1158" w:type="dxa"/>
            <w:tcBorders>
              <w:top w:val="nil"/>
              <w:left w:val="nil"/>
              <w:bottom w:val="single" w:color="auto" w:sz="4" w:space="0"/>
              <w:right w:val="single" w:color="auto" w:sz="4" w:space="0"/>
            </w:tcBorders>
            <w:noWrap w:val="0"/>
            <w:vAlign w:val="center"/>
          </w:tcPr>
          <w:p w14:paraId="14409AEC">
            <w:pPr>
              <w:widowControl/>
              <w:jc w:val="center"/>
              <w:rPr>
                <w:rFonts w:eastAsia="宋体"/>
                <w:b/>
                <w:bCs/>
                <w:color w:val="auto"/>
                <w:kern w:val="0"/>
                <w:sz w:val="20"/>
              </w:rPr>
            </w:pPr>
          </w:p>
        </w:tc>
      </w:tr>
    </w:tbl>
    <w:p w14:paraId="1015DABD">
      <w:pPr>
        <w:ind w:firstLine="640" w:firstLineChars="200"/>
        <w:rPr>
          <w:rFonts w:eastAsia="楷体_GB2312"/>
          <w:strike/>
          <w:color w:val="auto"/>
        </w:rPr>
      </w:pPr>
    </w:p>
    <w:p w14:paraId="39567F7B">
      <w:pPr>
        <w:ind w:firstLine="640" w:firstLineChars="200"/>
        <w:rPr>
          <w:rFonts w:eastAsia="楷体_GB2312"/>
          <w:color w:val="auto"/>
        </w:rPr>
      </w:pPr>
    </w:p>
    <w:p w14:paraId="0298BB3D">
      <w:pPr>
        <w:ind w:firstLine="645"/>
        <w:rPr>
          <w:rFonts w:eastAsia="楷体"/>
          <w:color w:val="auto"/>
        </w:rPr>
      </w:pPr>
      <w:r>
        <w:rPr>
          <w:rFonts w:hAnsi="楷体" w:eastAsia="楷体"/>
          <w:color w:val="auto"/>
        </w:rPr>
        <w:br w:type="page"/>
      </w:r>
    </w:p>
    <w:p w14:paraId="2673AE15">
      <w:pPr>
        <w:jc w:val="center"/>
        <w:rPr>
          <w:rFonts w:eastAsia="方正小标宋简体"/>
          <w:color w:val="auto"/>
          <w:sz w:val="44"/>
        </w:rPr>
      </w:pPr>
      <w:r>
        <w:rPr>
          <w:rFonts w:eastAsia="方正小标宋简体"/>
          <w:color w:val="auto"/>
          <w:sz w:val="44"/>
        </w:rPr>
        <w:t>收入</w:t>
      </w:r>
      <w:r>
        <w:rPr>
          <w:rFonts w:hint="eastAsia" w:eastAsia="方正小标宋简体"/>
          <w:color w:val="auto"/>
          <w:sz w:val="44"/>
        </w:rPr>
        <w:t>总</w:t>
      </w:r>
      <w:r>
        <w:rPr>
          <w:rFonts w:eastAsia="方正小标宋简体"/>
          <w:color w:val="auto"/>
          <w:sz w:val="44"/>
        </w:rPr>
        <w:t>表</w:t>
      </w:r>
    </w:p>
    <w:p w14:paraId="3F2CE0B3">
      <w:pPr>
        <w:jc w:val="right"/>
        <w:rPr>
          <w:rFonts w:hint="eastAsia" w:eastAsia="方正小标宋简体"/>
          <w:color w:val="auto"/>
          <w:sz w:val="24"/>
          <w:szCs w:val="11"/>
          <w:lang w:eastAsia="zh-CN"/>
        </w:rPr>
      </w:pPr>
      <w:r>
        <w:rPr>
          <w:rFonts w:hint="eastAsia" w:eastAsia="方正小标宋简体"/>
          <w:color w:val="auto"/>
          <w:sz w:val="24"/>
          <w:szCs w:val="11"/>
          <w:lang w:eastAsia="zh-CN"/>
        </w:rPr>
        <w:t>单位：万元</w:t>
      </w:r>
    </w:p>
    <w:tbl>
      <w:tblPr>
        <w:tblStyle w:val="2"/>
        <w:tblW w:w="8500" w:type="dxa"/>
        <w:jc w:val="center"/>
        <w:tblLayout w:type="fixed"/>
        <w:tblCellMar>
          <w:top w:w="0" w:type="dxa"/>
          <w:left w:w="108" w:type="dxa"/>
          <w:bottom w:w="0" w:type="dxa"/>
          <w:right w:w="108" w:type="dxa"/>
        </w:tblCellMar>
      </w:tblPr>
      <w:tblGrid>
        <w:gridCol w:w="428"/>
        <w:gridCol w:w="335"/>
        <w:gridCol w:w="795"/>
        <w:gridCol w:w="810"/>
        <w:gridCol w:w="825"/>
        <w:gridCol w:w="315"/>
        <w:gridCol w:w="330"/>
        <w:gridCol w:w="405"/>
        <w:gridCol w:w="315"/>
        <w:gridCol w:w="465"/>
        <w:gridCol w:w="375"/>
        <w:gridCol w:w="221"/>
        <w:gridCol w:w="199"/>
        <w:gridCol w:w="435"/>
        <w:gridCol w:w="255"/>
        <w:gridCol w:w="173"/>
        <w:gridCol w:w="155"/>
        <w:gridCol w:w="376"/>
        <w:gridCol w:w="40"/>
        <w:gridCol w:w="416"/>
        <w:gridCol w:w="75"/>
        <w:gridCol w:w="341"/>
        <w:gridCol w:w="416"/>
      </w:tblGrid>
      <w:tr w14:paraId="4F644015">
        <w:tblPrEx>
          <w:tblCellMar>
            <w:top w:w="0" w:type="dxa"/>
            <w:left w:w="108" w:type="dxa"/>
            <w:bottom w:w="0" w:type="dxa"/>
            <w:right w:w="108" w:type="dxa"/>
          </w:tblCellMar>
        </w:tblPrEx>
        <w:trPr>
          <w:gridAfter w:val="2"/>
          <w:wAfter w:w="757" w:type="dxa"/>
          <w:trHeight w:val="441" w:hRule="atLeast"/>
          <w:jc w:val="center"/>
        </w:trPr>
        <w:tc>
          <w:tcPr>
            <w:tcW w:w="428" w:type="dxa"/>
            <w:tcBorders>
              <w:bottom w:val="single" w:color="000000" w:sz="4" w:space="0"/>
            </w:tcBorders>
            <w:noWrap w:val="0"/>
            <w:vAlign w:val="top"/>
          </w:tcPr>
          <w:p w14:paraId="05E2BEAF">
            <w:pPr>
              <w:autoSpaceDN w:val="0"/>
              <w:jc w:val="left"/>
              <w:textAlignment w:val="center"/>
              <w:rPr>
                <w:rFonts w:eastAsia="华文细黑"/>
                <w:color w:val="auto"/>
                <w:sz w:val="20"/>
              </w:rPr>
            </w:pPr>
          </w:p>
        </w:tc>
        <w:tc>
          <w:tcPr>
            <w:tcW w:w="4130" w:type="dxa"/>
            <w:gridSpan w:val="8"/>
            <w:tcBorders>
              <w:bottom w:val="single" w:color="000000" w:sz="4" w:space="0"/>
            </w:tcBorders>
            <w:noWrap w:val="0"/>
            <w:vAlign w:val="center"/>
          </w:tcPr>
          <w:p w14:paraId="1DE2C03A">
            <w:pPr>
              <w:autoSpaceDN w:val="0"/>
              <w:jc w:val="left"/>
              <w:textAlignment w:val="center"/>
              <w:rPr>
                <w:rFonts w:eastAsia="华文细黑"/>
                <w:color w:val="auto"/>
                <w:sz w:val="20"/>
              </w:rPr>
            </w:pPr>
          </w:p>
        </w:tc>
        <w:tc>
          <w:tcPr>
            <w:tcW w:w="1061" w:type="dxa"/>
            <w:gridSpan w:val="3"/>
            <w:noWrap w:val="0"/>
            <w:vAlign w:val="center"/>
          </w:tcPr>
          <w:p w14:paraId="1D0BCE7C">
            <w:pPr>
              <w:autoSpaceDN w:val="0"/>
              <w:jc w:val="left"/>
              <w:textAlignment w:val="center"/>
              <w:rPr>
                <w:rFonts w:eastAsia="华文细黑"/>
                <w:color w:val="auto"/>
                <w:sz w:val="20"/>
              </w:rPr>
            </w:pPr>
          </w:p>
        </w:tc>
        <w:tc>
          <w:tcPr>
            <w:tcW w:w="634" w:type="dxa"/>
            <w:gridSpan w:val="2"/>
            <w:noWrap w:val="0"/>
            <w:vAlign w:val="center"/>
          </w:tcPr>
          <w:p w14:paraId="5E089C31">
            <w:pPr>
              <w:autoSpaceDN w:val="0"/>
              <w:jc w:val="left"/>
              <w:textAlignment w:val="center"/>
              <w:rPr>
                <w:rFonts w:eastAsia="华文细黑"/>
                <w:color w:val="auto"/>
                <w:sz w:val="20"/>
              </w:rPr>
            </w:pPr>
          </w:p>
        </w:tc>
        <w:tc>
          <w:tcPr>
            <w:tcW w:w="428" w:type="dxa"/>
            <w:gridSpan w:val="2"/>
            <w:noWrap w:val="0"/>
            <w:vAlign w:val="center"/>
          </w:tcPr>
          <w:p w14:paraId="2D1FDA9D">
            <w:pPr>
              <w:autoSpaceDN w:val="0"/>
              <w:jc w:val="left"/>
              <w:textAlignment w:val="center"/>
              <w:rPr>
                <w:rFonts w:eastAsia="华文细黑"/>
                <w:color w:val="auto"/>
                <w:sz w:val="20"/>
              </w:rPr>
            </w:pPr>
          </w:p>
        </w:tc>
        <w:tc>
          <w:tcPr>
            <w:tcW w:w="531" w:type="dxa"/>
            <w:gridSpan w:val="2"/>
            <w:noWrap w:val="0"/>
            <w:vAlign w:val="bottom"/>
          </w:tcPr>
          <w:p w14:paraId="43FD9BAF">
            <w:pPr>
              <w:autoSpaceDN w:val="0"/>
              <w:jc w:val="left"/>
              <w:textAlignment w:val="bottom"/>
              <w:rPr>
                <w:rFonts w:eastAsia="宋体"/>
                <w:color w:val="auto"/>
                <w:sz w:val="20"/>
              </w:rPr>
            </w:pPr>
          </w:p>
        </w:tc>
        <w:tc>
          <w:tcPr>
            <w:tcW w:w="531" w:type="dxa"/>
            <w:gridSpan w:val="3"/>
            <w:noWrap w:val="0"/>
            <w:vAlign w:val="bottom"/>
          </w:tcPr>
          <w:p w14:paraId="7182DB4C">
            <w:pPr>
              <w:autoSpaceDN w:val="0"/>
              <w:jc w:val="left"/>
              <w:textAlignment w:val="bottom"/>
              <w:rPr>
                <w:rFonts w:eastAsia="宋体"/>
                <w:color w:val="auto"/>
                <w:sz w:val="20"/>
              </w:rPr>
            </w:pPr>
          </w:p>
        </w:tc>
      </w:tr>
      <w:tr w14:paraId="24DC882A">
        <w:tblPrEx>
          <w:tblCellMar>
            <w:top w:w="0" w:type="dxa"/>
            <w:left w:w="108" w:type="dxa"/>
            <w:bottom w:w="0" w:type="dxa"/>
            <w:right w:w="108" w:type="dxa"/>
          </w:tblCellMar>
        </w:tblPrEx>
        <w:trPr>
          <w:trHeight w:val="418" w:hRule="atLeast"/>
          <w:jc w:val="center"/>
        </w:trPr>
        <w:tc>
          <w:tcPr>
            <w:tcW w:w="76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423A8A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部门       （单位）</w:t>
            </w:r>
          </w:p>
        </w:tc>
        <w:tc>
          <w:tcPr>
            <w:tcW w:w="795" w:type="dxa"/>
            <w:vMerge w:val="restart"/>
            <w:tcBorders>
              <w:top w:val="single" w:color="000000" w:sz="4" w:space="0"/>
              <w:left w:val="single" w:color="000000" w:sz="4" w:space="0"/>
              <w:right w:val="single" w:color="000000" w:sz="4" w:space="0"/>
            </w:tcBorders>
            <w:noWrap w:val="0"/>
            <w:vAlign w:val="center"/>
          </w:tcPr>
          <w:p w14:paraId="4DF56F7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总计</w:t>
            </w:r>
          </w:p>
        </w:tc>
        <w:tc>
          <w:tcPr>
            <w:tcW w:w="4695" w:type="dxa"/>
            <w:gridSpan w:val="11"/>
            <w:tcBorders>
              <w:top w:val="single" w:color="000000" w:sz="4" w:space="0"/>
              <w:left w:val="single" w:color="000000" w:sz="4" w:space="0"/>
              <w:bottom w:val="single" w:color="000000" w:sz="4" w:space="0"/>
              <w:right w:val="single" w:color="000000" w:sz="4" w:space="0"/>
            </w:tcBorders>
            <w:noWrap w:val="0"/>
            <w:vAlign w:val="center"/>
          </w:tcPr>
          <w:p w14:paraId="0370BD8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编制预算</w:t>
            </w:r>
          </w:p>
        </w:tc>
        <w:tc>
          <w:tcPr>
            <w:tcW w:w="2247" w:type="dxa"/>
            <w:gridSpan w:val="9"/>
            <w:tcBorders>
              <w:top w:val="single" w:color="000000" w:sz="4" w:space="0"/>
              <w:left w:val="single" w:color="000000" w:sz="4" w:space="0"/>
              <w:bottom w:val="single" w:color="000000" w:sz="4" w:space="0"/>
              <w:right w:val="single" w:color="000000" w:sz="4" w:space="0"/>
            </w:tcBorders>
            <w:noWrap w:val="0"/>
            <w:vAlign w:val="center"/>
          </w:tcPr>
          <w:p w14:paraId="55E16F9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上年结转</w:t>
            </w:r>
          </w:p>
        </w:tc>
      </w:tr>
      <w:tr w14:paraId="6344C1D2">
        <w:tblPrEx>
          <w:tblCellMar>
            <w:top w:w="0" w:type="dxa"/>
            <w:left w:w="108" w:type="dxa"/>
            <w:bottom w:w="0" w:type="dxa"/>
            <w:right w:w="108" w:type="dxa"/>
          </w:tblCellMar>
        </w:tblPrEx>
        <w:trPr>
          <w:trHeight w:val="1157"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C3FF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95" w:type="dxa"/>
            <w:vMerge w:val="continue"/>
            <w:tcBorders>
              <w:left w:val="single" w:color="000000" w:sz="4" w:space="0"/>
              <w:bottom w:val="single" w:color="000000" w:sz="4" w:space="0"/>
              <w:right w:val="single" w:color="000000" w:sz="4" w:space="0"/>
            </w:tcBorders>
            <w:shd w:val="clear" w:color="auto" w:fill="auto"/>
            <w:noWrap w:val="0"/>
            <w:vAlign w:val="center"/>
          </w:tcPr>
          <w:p w14:paraId="09854AD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5588A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3E6C7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共预算</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272FB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金预算</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746C4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经营预算</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50D81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管理资金</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1A610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10CAE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F60C2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上级</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补助</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F77C4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附属单位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上缴收入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88E3E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其他</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2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673D9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3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7B80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一般公共预算</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B948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政府性基金预算</w:t>
            </w:r>
          </w:p>
        </w:tc>
        <w:tc>
          <w:tcPr>
            <w:tcW w:w="41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AAEAA8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国有资本经营预算</w:t>
            </w:r>
          </w:p>
        </w:tc>
        <w:tc>
          <w:tcPr>
            <w:tcW w:w="4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C99816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财政专户管理资金</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514A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单位资金</w:t>
            </w:r>
          </w:p>
        </w:tc>
      </w:tr>
      <w:tr w14:paraId="5C2629A0">
        <w:tblPrEx>
          <w:tblCellMar>
            <w:top w:w="0" w:type="dxa"/>
            <w:left w:w="108" w:type="dxa"/>
            <w:bottom w:w="0" w:type="dxa"/>
            <w:right w:w="108" w:type="dxa"/>
          </w:tblCellMar>
        </w:tblPrEx>
        <w:trPr>
          <w:trHeight w:val="523" w:hRule="atLeast"/>
          <w:jc w:val="center"/>
        </w:trPr>
        <w:tc>
          <w:tcPr>
            <w:tcW w:w="763" w:type="dxa"/>
            <w:gridSpan w:val="2"/>
            <w:tcBorders>
              <w:left w:val="single" w:color="000000" w:sz="4" w:space="0"/>
              <w:right w:val="single" w:color="000000" w:sz="4" w:space="0"/>
            </w:tcBorders>
            <w:noWrap w:val="0"/>
            <w:vAlign w:val="center"/>
          </w:tcPr>
          <w:p w14:paraId="482CBA4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梨树县人民政府办公室</w:t>
            </w:r>
          </w:p>
        </w:tc>
        <w:tc>
          <w:tcPr>
            <w:tcW w:w="795" w:type="dxa"/>
            <w:tcBorders>
              <w:top w:val="single" w:color="000000" w:sz="4" w:space="0"/>
              <w:left w:val="single" w:color="000000" w:sz="4" w:space="0"/>
              <w:right w:val="single" w:color="000000" w:sz="4" w:space="0"/>
            </w:tcBorders>
            <w:noWrap w:val="0"/>
            <w:vAlign w:val="center"/>
          </w:tcPr>
          <w:p w14:paraId="7FA3DF98">
            <w:pPr>
              <w:keepNext w:val="0"/>
              <w:keepLines w:val="0"/>
              <w:widowControl/>
              <w:suppressLineNumbers w:val="0"/>
              <w:jc w:val="right"/>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772.17</w:t>
            </w:r>
          </w:p>
        </w:tc>
        <w:tc>
          <w:tcPr>
            <w:tcW w:w="810" w:type="dxa"/>
            <w:tcBorders>
              <w:top w:val="single" w:color="000000" w:sz="4" w:space="0"/>
              <w:left w:val="single" w:color="000000" w:sz="4" w:space="0"/>
              <w:right w:val="single" w:color="000000" w:sz="4" w:space="0"/>
            </w:tcBorders>
            <w:noWrap w:val="0"/>
            <w:vAlign w:val="center"/>
          </w:tcPr>
          <w:p w14:paraId="001963EA">
            <w:pPr>
              <w:keepNext w:val="0"/>
              <w:keepLines w:val="0"/>
              <w:widowControl/>
              <w:suppressLineNumbers w:val="0"/>
              <w:jc w:val="right"/>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772.17</w:t>
            </w:r>
          </w:p>
        </w:tc>
        <w:tc>
          <w:tcPr>
            <w:tcW w:w="825" w:type="dxa"/>
            <w:tcBorders>
              <w:top w:val="single" w:color="000000" w:sz="4" w:space="0"/>
              <w:left w:val="single" w:color="000000" w:sz="4" w:space="0"/>
              <w:right w:val="single" w:color="000000" w:sz="4" w:space="0"/>
            </w:tcBorders>
            <w:noWrap w:val="0"/>
            <w:vAlign w:val="center"/>
          </w:tcPr>
          <w:p w14:paraId="59D3375F">
            <w:pPr>
              <w:keepNext w:val="0"/>
              <w:keepLines w:val="0"/>
              <w:widowControl/>
              <w:suppressLineNumbers w:val="0"/>
              <w:jc w:val="right"/>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772.17</w:t>
            </w:r>
          </w:p>
        </w:tc>
        <w:tc>
          <w:tcPr>
            <w:tcW w:w="315" w:type="dxa"/>
            <w:tcBorders>
              <w:top w:val="single" w:color="000000" w:sz="4" w:space="0"/>
              <w:left w:val="single" w:color="000000" w:sz="4" w:space="0"/>
              <w:right w:val="single" w:color="000000" w:sz="4" w:space="0"/>
            </w:tcBorders>
            <w:noWrap w:val="0"/>
            <w:vAlign w:val="center"/>
          </w:tcPr>
          <w:p w14:paraId="0CDE458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30" w:type="dxa"/>
            <w:tcBorders>
              <w:top w:val="single" w:color="000000" w:sz="4" w:space="0"/>
              <w:left w:val="single" w:color="000000" w:sz="4" w:space="0"/>
              <w:right w:val="single" w:color="000000" w:sz="4" w:space="0"/>
            </w:tcBorders>
            <w:noWrap w:val="0"/>
            <w:vAlign w:val="center"/>
          </w:tcPr>
          <w:p w14:paraId="5A1B5EF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noWrap w:val="0"/>
            <w:vAlign w:val="top"/>
          </w:tcPr>
          <w:p w14:paraId="740AD3C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right w:val="single" w:color="000000" w:sz="4" w:space="0"/>
            </w:tcBorders>
            <w:noWrap w:val="0"/>
            <w:vAlign w:val="center"/>
          </w:tcPr>
          <w:p w14:paraId="3BBD0E6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65" w:type="dxa"/>
            <w:tcBorders>
              <w:top w:val="single" w:color="000000" w:sz="4" w:space="0"/>
              <w:left w:val="single" w:color="000000" w:sz="4" w:space="0"/>
              <w:right w:val="single" w:color="000000" w:sz="4" w:space="0"/>
            </w:tcBorders>
            <w:noWrap w:val="0"/>
            <w:vAlign w:val="center"/>
          </w:tcPr>
          <w:p w14:paraId="4E90D6C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75" w:type="dxa"/>
            <w:tcBorders>
              <w:top w:val="single" w:color="000000" w:sz="4" w:space="0"/>
              <w:left w:val="single" w:color="000000" w:sz="4" w:space="0"/>
              <w:right w:val="single" w:color="000000" w:sz="4" w:space="0"/>
            </w:tcBorders>
            <w:noWrap w:val="0"/>
            <w:vAlign w:val="center"/>
          </w:tcPr>
          <w:p w14:paraId="0FDA796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gridSpan w:val="2"/>
            <w:tcBorders>
              <w:top w:val="single" w:color="000000" w:sz="4" w:space="0"/>
              <w:left w:val="single" w:color="000000" w:sz="4" w:space="0"/>
              <w:right w:val="single" w:color="000000" w:sz="4" w:space="0"/>
            </w:tcBorders>
            <w:noWrap w:val="0"/>
            <w:vAlign w:val="center"/>
          </w:tcPr>
          <w:p w14:paraId="68EEF40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5" w:type="dxa"/>
            <w:tcBorders>
              <w:top w:val="single" w:color="000000" w:sz="4" w:space="0"/>
              <w:left w:val="single" w:color="000000" w:sz="4" w:space="0"/>
              <w:right w:val="single" w:color="000000" w:sz="4" w:space="0"/>
            </w:tcBorders>
            <w:noWrap w:val="0"/>
            <w:vAlign w:val="center"/>
          </w:tcPr>
          <w:p w14:paraId="7482DDE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55" w:type="dxa"/>
            <w:tcBorders>
              <w:top w:val="single" w:color="000000" w:sz="4" w:space="0"/>
              <w:left w:val="single" w:color="000000" w:sz="4" w:space="0"/>
              <w:right w:val="single" w:color="000000" w:sz="4" w:space="0"/>
            </w:tcBorders>
            <w:noWrap w:val="0"/>
            <w:vAlign w:val="center"/>
          </w:tcPr>
          <w:p w14:paraId="44A9C00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28" w:type="dxa"/>
            <w:gridSpan w:val="2"/>
            <w:tcBorders>
              <w:top w:val="single" w:color="000000" w:sz="4" w:space="0"/>
              <w:left w:val="single" w:color="000000" w:sz="4" w:space="0"/>
              <w:right w:val="single" w:color="000000" w:sz="4" w:space="0"/>
            </w:tcBorders>
            <w:noWrap w:val="0"/>
            <w:vAlign w:val="center"/>
          </w:tcPr>
          <w:p w14:paraId="67D4E9A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right w:val="single" w:color="000000" w:sz="4" w:space="0"/>
            </w:tcBorders>
            <w:noWrap w:val="0"/>
            <w:vAlign w:val="top"/>
          </w:tcPr>
          <w:p w14:paraId="185FB36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4564C0B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right w:val="single" w:color="000000" w:sz="4" w:space="0"/>
            </w:tcBorders>
            <w:noWrap w:val="0"/>
            <w:vAlign w:val="center"/>
          </w:tcPr>
          <w:p w14:paraId="67B8713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43033B2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31FADAAE">
        <w:tblPrEx>
          <w:tblCellMar>
            <w:top w:w="0" w:type="dxa"/>
            <w:left w:w="108" w:type="dxa"/>
            <w:bottom w:w="0" w:type="dxa"/>
            <w:right w:w="108" w:type="dxa"/>
          </w:tblCellMar>
        </w:tblPrEx>
        <w:trPr>
          <w:trHeight w:val="481" w:hRule="atLeast"/>
          <w:jc w:val="center"/>
        </w:trPr>
        <w:tc>
          <w:tcPr>
            <w:tcW w:w="763" w:type="dxa"/>
            <w:gridSpan w:val="2"/>
            <w:tcBorders>
              <w:top w:val="single" w:color="000000" w:sz="4" w:space="0"/>
              <w:left w:val="single" w:color="000000" w:sz="4" w:space="0"/>
              <w:bottom w:val="single" w:color="000000" w:sz="4" w:space="0"/>
            </w:tcBorders>
            <w:shd w:val="solid" w:color="FFFFFF" w:fill="auto"/>
            <w:noWrap w:val="0"/>
            <w:vAlign w:val="center"/>
          </w:tcPr>
          <w:p w14:paraId="4B1E959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07B12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FA83B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66D95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tcBorders>
            <w:shd w:val="solid" w:color="FFFFFF" w:fill="auto"/>
            <w:noWrap w:val="0"/>
            <w:vAlign w:val="center"/>
          </w:tcPr>
          <w:p w14:paraId="66AF4F6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B7421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30EC3FD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B1CFA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DA24B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5E60D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5911F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3ACE3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4A386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09A49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54B5BF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9323F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F332E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B7C54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0502C858">
        <w:tblPrEx>
          <w:tblCellMar>
            <w:top w:w="0" w:type="dxa"/>
            <w:left w:w="108" w:type="dxa"/>
            <w:bottom w:w="0" w:type="dxa"/>
            <w:right w:w="108" w:type="dxa"/>
          </w:tblCellMar>
        </w:tblPrEx>
        <w:trPr>
          <w:trHeight w:val="456" w:hRule="atLeast"/>
          <w:jc w:val="center"/>
        </w:trPr>
        <w:tc>
          <w:tcPr>
            <w:tcW w:w="763" w:type="dxa"/>
            <w:gridSpan w:val="2"/>
            <w:tcBorders>
              <w:top w:val="single" w:color="000000" w:sz="4" w:space="0"/>
              <w:left w:val="single" w:color="000000" w:sz="4" w:space="0"/>
              <w:bottom w:val="single" w:color="000000" w:sz="4" w:space="0"/>
            </w:tcBorders>
            <w:shd w:val="solid" w:color="FFFFFF" w:fill="auto"/>
            <w:noWrap w:val="0"/>
            <w:vAlign w:val="center"/>
          </w:tcPr>
          <w:p w14:paraId="3E0AA77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45C6F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67A07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AACE1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tcBorders>
            <w:shd w:val="solid" w:color="FFFFFF" w:fill="auto"/>
            <w:noWrap w:val="0"/>
            <w:vAlign w:val="center"/>
          </w:tcPr>
          <w:p w14:paraId="7DA8342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CC49F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56509BF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3CA4D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B85B9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F03B7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1EF49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6BC47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91193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FBF7A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FE58E4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42695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F3122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E1878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033C5C34">
        <w:tblPrEx>
          <w:tblCellMar>
            <w:top w:w="0" w:type="dxa"/>
            <w:left w:w="108" w:type="dxa"/>
            <w:bottom w:w="0" w:type="dxa"/>
            <w:right w:w="108" w:type="dxa"/>
          </w:tblCellMar>
        </w:tblPrEx>
        <w:trPr>
          <w:trHeight w:val="480" w:hRule="atLeast"/>
          <w:jc w:val="center"/>
        </w:trPr>
        <w:tc>
          <w:tcPr>
            <w:tcW w:w="763" w:type="dxa"/>
            <w:gridSpan w:val="2"/>
            <w:tcBorders>
              <w:top w:val="single" w:color="000000" w:sz="4" w:space="0"/>
              <w:left w:val="single" w:color="000000" w:sz="4" w:space="0"/>
              <w:bottom w:val="single" w:color="000000" w:sz="4" w:space="0"/>
            </w:tcBorders>
            <w:shd w:val="solid" w:color="FFFFFF" w:fill="auto"/>
            <w:noWrap w:val="0"/>
            <w:vAlign w:val="center"/>
          </w:tcPr>
          <w:p w14:paraId="56AC2CF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8F499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9344E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607A2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tcBorders>
            <w:shd w:val="solid" w:color="FFFFFF" w:fill="auto"/>
            <w:noWrap w:val="0"/>
            <w:vAlign w:val="center"/>
          </w:tcPr>
          <w:p w14:paraId="48A4AD8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7639C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1AFA7ED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C7426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87911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3849B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A59DA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ADAAE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96705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C60E8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A458CA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C62F3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11A52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2F0AF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2CA9B906">
        <w:tblPrEx>
          <w:tblCellMar>
            <w:top w:w="0" w:type="dxa"/>
            <w:left w:w="108" w:type="dxa"/>
            <w:bottom w:w="0" w:type="dxa"/>
            <w:right w:w="108" w:type="dxa"/>
          </w:tblCellMar>
        </w:tblPrEx>
        <w:trPr>
          <w:trHeight w:val="471" w:hRule="atLeast"/>
          <w:jc w:val="center"/>
        </w:trPr>
        <w:tc>
          <w:tcPr>
            <w:tcW w:w="763" w:type="dxa"/>
            <w:gridSpan w:val="2"/>
            <w:tcBorders>
              <w:top w:val="single" w:color="000000" w:sz="4" w:space="0"/>
              <w:left w:val="single" w:color="000000" w:sz="4" w:space="0"/>
              <w:bottom w:val="single" w:color="000000" w:sz="4" w:space="0"/>
            </w:tcBorders>
            <w:shd w:val="solid" w:color="FFFFFF" w:fill="auto"/>
            <w:noWrap w:val="0"/>
            <w:vAlign w:val="center"/>
          </w:tcPr>
          <w:p w14:paraId="5C5ED00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16CA1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3C876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DE3C4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tcBorders>
            <w:shd w:val="solid" w:color="FFFFFF" w:fill="auto"/>
            <w:noWrap w:val="0"/>
            <w:vAlign w:val="center"/>
          </w:tcPr>
          <w:p w14:paraId="6051FA5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3D061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42FB165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D3ACD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ECA65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2553A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B78AD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1E63C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B0349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4EADF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E36139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CDD02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B159A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7BA70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1A7AE206">
        <w:tblPrEx>
          <w:tblCellMar>
            <w:top w:w="0" w:type="dxa"/>
            <w:left w:w="108" w:type="dxa"/>
            <w:bottom w:w="0" w:type="dxa"/>
            <w:right w:w="108" w:type="dxa"/>
          </w:tblCellMar>
        </w:tblPrEx>
        <w:trPr>
          <w:trHeight w:val="461" w:hRule="atLeast"/>
          <w:jc w:val="center"/>
        </w:trPr>
        <w:tc>
          <w:tcPr>
            <w:tcW w:w="763" w:type="dxa"/>
            <w:gridSpan w:val="2"/>
            <w:tcBorders>
              <w:top w:val="single" w:color="000000" w:sz="4" w:space="0"/>
              <w:left w:val="single" w:color="000000" w:sz="4" w:space="0"/>
              <w:bottom w:val="single" w:color="000000" w:sz="4" w:space="0"/>
            </w:tcBorders>
            <w:shd w:val="solid" w:color="FFFFFF" w:fill="auto"/>
            <w:noWrap w:val="0"/>
            <w:vAlign w:val="center"/>
          </w:tcPr>
          <w:p w14:paraId="069E54F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9EF71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510E5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9ED9E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tcBorders>
            <w:shd w:val="solid" w:color="FFFFFF" w:fill="auto"/>
            <w:noWrap w:val="0"/>
            <w:vAlign w:val="center"/>
          </w:tcPr>
          <w:p w14:paraId="5AB55B5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65E4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5E24300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EA8ED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18386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98FF4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207D4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62A41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4EC1B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530BC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7E9AE6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6DAC6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6C34C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42CDD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3D2C47DD">
        <w:tblPrEx>
          <w:tblCellMar>
            <w:top w:w="0" w:type="dxa"/>
            <w:left w:w="108" w:type="dxa"/>
            <w:bottom w:w="0" w:type="dxa"/>
            <w:right w:w="108" w:type="dxa"/>
          </w:tblCellMar>
        </w:tblPrEx>
        <w:trPr>
          <w:trHeight w:val="485" w:hRule="atLeast"/>
          <w:jc w:val="center"/>
        </w:trPr>
        <w:tc>
          <w:tcPr>
            <w:tcW w:w="763" w:type="dxa"/>
            <w:gridSpan w:val="2"/>
            <w:tcBorders>
              <w:top w:val="single" w:color="000000" w:sz="4" w:space="0"/>
              <w:left w:val="single" w:color="000000" w:sz="4" w:space="0"/>
              <w:bottom w:val="single" w:color="000000" w:sz="4" w:space="0"/>
            </w:tcBorders>
            <w:shd w:val="solid" w:color="FFFFFF" w:fill="auto"/>
            <w:noWrap w:val="0"/>
            <w:vAlign w:val="center"/>
          </w:tcPr>
          <w:p w14:paraId="544E1B8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C47E0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7A17D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8401E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tcBorders>
            <w:shd w:val="solid" w:color="FFFFFF" w:fill="auto"/>
            <w:noWrap w:val="0"/>
            <w:vAlign w:val="center"/>
          </w:tcPr>
          <w:p w14:paraId="31DF4BE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52AFA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6EB0DDA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2F610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4176D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CB3A3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CE82A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E5B76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EEA31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283D8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6AE47C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4322B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19A37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4309D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3487F693">
        <w:tblPrEx>
          <w:tblCellMar>
            <w:top w:w="0" w:type="dxa"/>
            <w:left w:w="108" w:type="dxa"/>
            <w:bottom w:w="0" w:type="dxa"/>
            <w:right w:w="108" w:type="dxa"/>
          </w:tblCellMar>
        </w:tblPrEx>
        <w:trPr>
          <w:trHeight w:val="460" w:hRule="atLeast"/>
          <w:jc w:val="center"/>
        </w:trPr>
        <w:tc>
          <w:tcPr>
            <w:tcW w:w="763" w:type="dxa"/>
            <w:gridSpan w:val="2"/>
            <w:tcBorders>
              <w:top w:val="single" w:color="000000" w:sz="4" w:space="0"/>
              <w:left w:val="single" w:color="000000" w:sz="4" w:space="0"/>
              <w:bottom w:val="single" w:color="000000" w:sz="4" w:space="0"/>
            </w:tcBorders>
            <w:shd w:val="solid" w:color="FFFFFF" w:fill="auto"/>
            <w:noWrap w:val="0"/>
            <w:vAlign w:val="center"/>
          </w:tcPr>
          <w:p w14:paraId="734F3B5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A403A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0EADD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BAE50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tcBorders>
            <w:shd w:val="solid" w:color="FFFFFF" w:fill="auto"/>
            <w:noWrap w:val="0"/>
            <w:vAlign w:val="center"/>
          </w:tcPr>
          <w:p w14:paraId="02B15BB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28006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50D443F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B4486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E4D38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CCD15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F9FE4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44433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F5916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BA676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C23A4E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47C79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7094A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4FC51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7CAAE203">
        <w:tblPrEx>
          <w:tblCellMar>
            <w:top w:w="0" w:type="dxa"/>
            <w:left w:w="108" w:type="dxa"/>
            <w:bottom w:w="0" w:type="dxa"/>
            <w:right w:w="108" w:type="dxa"/>
          </w:tblCellMar>
        </w:tblPrEx>
        <w:trPr>
          <w:trHeight w:val="438" w:hRule="atLeast"/>
          <w:jc w:val="center"/>
        </w:trPr>
        <w:tc>
          <w:tcPr>
            <w:tcW w:w="763" w:type="dxa"/>
            <w:gridSpan w:val="2"/>
            <w:tcBorders>
              <w:top w:val="single" w:color="000000" w:sz="4" w:space="0"/>
              <w:left w:val="single" w:color="000000" w:sz="4" w:space="0"/>
              <w:bottom w:val="single" w:color="000000" w:sz="4" w:space="0"/>
            </w:tcBorders>
            <w:shd w:val="solid" w:color="FFFFFF" w:fill="auto"/>
            <w:noWrap w:val="0"/>
            <w:vAlign w:val="center"/>
          </w:tcPr>
          <w:p w14:paraId="103590BE">
            <w:pPr>
              <w:keepNext w:val="0"/>
              <w:keepLines w:val="0"/>
              <w:widowControl/>
              <w:suppressLineNumbers w:val="0"/>
              <w:jc w:val="both"/>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合计</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372949">
            <w:pPr>
              <w:keepNext w:val="0"/>
              <w:keepLines w:val="0"/>
              <w:widowControl/>
              <w:suppressLineNumbers w:val="0"/>
              <w:jc w:val="right"/>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772.17</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E38590">
            <w:pPr>
              <w:keepNext w:val="0"/>
              <w:keepLines w:val="0"/>
              <w:widowControl/>
              <w:suppressLineNumbers w:val="0"/>
              <w:jc w:val="right"/>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772.17</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91DAFE">
            <w:pPr>
              <w:keepNext w:val="0"/>
              <w:keepLines w:val="0"/>
              <w:widowControl/>
              <w:suppressLineNumbers w:val="0"/>
              <w:jc w:val="right"/>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772.17</w:t>
            </w:r>
          </w:p>
        </w:tc>
        <w:tc>
          <w:tcPr>
            <w:tcW w:w="315" w:type="dxa"/>
            <w:tcBorders>
              <w:top w:val="single" w:color="000000" w:sz="4" w:space="0"/>
              <w:left w:val="single" w:color="000000" w:sz="4" w:space="0"/>
              <w:bottom w:val="single" w:color="000000" w:sz="4" w:space="0"/>
            </w:tcBorders>
            <w:shd w:val="solid" w:color="FFFFFF" w:fill="auto"/>
            <w:noWrap w:val="0"/>
            <w:vAlign w:val="center"/>
          </w:tcPr>
          <w:p w14:paraId="07E5682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8A642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3893498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D3AC7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33CB5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ECE73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B2D28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98573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BE5FE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08780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BCB7BF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C4B3D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6CC11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569C0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bl>
    <w:p w14:paraId="3E43CEFC">
      <w:pPr>
        <w:rPr>
          <w:color w:val="auto"/>
        </w:rPr>
      </w:pPr>
    </w:p>
    <w:p w14:paraId="2A9DE9FC">
      <w:pPr>
        <w:ind w:firstLine="640" w:firstLineChars="200"/>
        <w:rPr>
          <w:color w:val="auto"/>
        </w:rPr>
      </w:pPr>
    </w:p>
    <w:p w14:paraId="44F0BED2">
      <w:pPr>
        <w:ind w:firstLine="640" w:firstLineChars="200"/>
        <w:rPr>
          <w:rFonts w:eastAsia="楷体"/>
          <w:color w:val="auto"/>
        </w:rPr>
      </w:pPr>
      <w:r>
        <w:rPr>
          <w:rFonts w:hAnsi="楷体" w:eastAsia="楷体"/>
          <w:color w:val="auto"/>
        </w:rPr>
        <w:br w:type="page"/>
      </w:r>
    </w:p>
    <w:tbl>
      <w:tblPr>
        <w:tblStyle w:val="2"/>
        <w:tblW w:w="52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7"/>
        <w:gridCol w:w="1672"/>
        <w:gridCol w:w="879"/>
        <w:gridCol w:w="936"/>
        <w:gridCol w:w="855"/>
        <w:gridCol w:w="435"/>
        <w:gridCol w:w="479"/>
        <w:gridCol w:w="512"/>
        <w:gridCol w:w="652"/>
        <w:gridCol w:w="728"/>
        <w:gridCol w:w="885"/>
      </w:tblGrid>
      <w:tr w14:paraId="4324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1"/>
            <w:tcBorders>
              <w:top w:val="nil"/>
              <w:left w:val="nil"/>
              <w:bottom w:val="nil"/>
              <w:right w:val="nil"/>
            </w:tcBorders>
            <w:noWrap w:val="0"/>
            <w:vAlign w:val="center"/>
          </w:tcPr>
          <w:p w14:paraId="7FC82C5B">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支出总表</w:t>
            </w:r>
          </w:p>
        </w:tc>
      </w:tr>
      <w:tr w14:paraId="451E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1"/>
            <w:tcBorders>
              <w:top w:val="nil"/>
              <w:left w:val="nil"/>
              <w:bottom w:val="single" w:color="000000" w:sz="4" w:space="0"/>
              <w:right w:val="nil"/>
            </w:tcBorders>
            <w:noWrap w:val="0"/>
            <w:vAlign w:val="center"/>
          </w:tcPr>
          <w:p w14:paraId="683857DA">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262EF2B6">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5772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vMerge w:val="restart"/>
            <w:tcBorders>
              <w:top w:val="single" w:color="000000" w:sz="4" w:space="0"/>
              <w:left w:val="single" w:color="000000" w:sz="4" w:space="0"/>
              <w:bottom w:val="single" w:color="000000" w:sz="4" w:space="0"/>
              <w:right w:val="single" w:color="000000" w:sz="4" w:space="0"/>
            </w:tcBorders>
            <w:noWrap w:val="0"/>
            <w:vAlign w:val="center"/>
          </w:tcPr>
          <w:p w14:paraId="3836636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9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C375EF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492" w:type="pct"/>
            <w:vMerge w:val="restart"/>
            <w:tcBorders>
              <w:top w:val="single" w:color="000000" w:sz="4" w:space="0"/>
              <w:left w:val="single" w:color="000000" w:sz="4" w:space="0"/>
              <w:bottom w:val="single" w:color="000000" w:sz="4" w:space="0"/>
              <w:right w:val="single" w:color="000000" w:sz="4" w:space="0"/>
            </w:tcBorders>
            <w:noWrap w:val="0"/>
            <w:vAlign w:val="center"/>
          </w:tcPr>
          <w:p w14:paraId="081EBBF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516" w:type="pct"/>
            <w:gridSpan w:val="4"/>
            <w:tcBorders>
              <w:top w:val="single" w:color="000000" w:sz="4" w:space="0"/>
              <w:left w:val="single" w:color="000000" w:sz="4" w:space="0"/>
              <w:bottom w:val="single" w:color="000000" w:sz="4" w:space="0"/>
              <w:right w:val="single" w:color="000000" w:sz="4" w:space="0"/>
            </w:tcBorders>
            <w:noWrap w:val="0"/>
            <w:vAlign w:val="center"/>
          </w:tcPr>
          <w:p w14:paraId="460E21A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556" w:type="pct"/>
            <w:gridSpan w:val="4"/>
            <w:tcBorders>
              <w:top w:val="single" w:color="000000" w:sz="4" w:space="0"/>
              <w:left w:val="single" w:color="000000" w:sz="4" w:space="0"/>
              <w:bottom w:val="single" w:color="000000" w:sz="4" w:space="0"/>
              <w:right w:val="single" w:color="000000" w:sz="4" w:space="0"/>
            </w:tcBorders>
            <w:noWrap w:val="0"/>
            <w:vAlign w:val="center"/>
          </w:tcPr>
          <w:p w14:paraId="6056B32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67DF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2B7A12">
            <w:pPr>
              <w:jc w:val="center"/>
              <w:rPr>
                <w:rFonts w:hint="eastAsia" w:ascii="宋体" w:hAnsi="宋体" w:eastAsia="宋体" w:cs="宋体"/>
                <w:b/>
                <w:bCs/>
                <w:i w:val="0"/>
                <w:iCs w:val="0"/>
                <w:color w:val="auto"/>
                <w:sz w:val="18"/>
                <w:szCs w:val="18"/>
                <w:u w:val="none"/>
              </w:rPr>
            </w:pPr>
          </w:p>
        </w:tc>
        <w:tc>
          <w:tcPr>
            <w:tcW w:w="9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9C68FB">
            <w:pPr>
              <w:jc w:val="center"/>
              <w:rPr>
                <w:rFonts w:hint="eastAsia" w:ascii="宋体" w:hAnsi="宋体" w:eastAsia="宋体" w:cs="宋体"/>
                <w:b/>
                <w:bCs/>
                <w:i w:val="0"/>
                <w:iCs w:val="0"/>
                <w:color w:val="auto"/>
                <w:sz w:val="18"/>
                <w:szCs w:val="18"/>
                <w:u w:val="none"/>
              </w:rPr>
            </w:pPr>
          </w:p>
        </w:tc>
        <w:tc>
          <w:tcPr>
            <w:tcW w:w="4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B5AD4B">
            <w:pPr>
              <w:jc w:val="center"/>
              <w:rPr>
                <w:rFonts w:hint="eastAsia" w:ascii="宋体" w:hAnsi="宋体" w:eastAsia="宋体" w:cs="宋体"/>
                <w:b/>
                <w:bCs/>
                <w:i w:val="0"/>
                <w:iCs w:val="0"/>
                <w:color w:val="auto"/>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3C7242F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608AB0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2C318ED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09AAAFE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B025C6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9333A7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08" w:type="pct"/>
            <w:tcBorders>
              <w:top w:val="nil"/>
              <w:left w:val="single" w:color="000000" w:sz="4" w:space="0"/>
              <w:bottom w:val="single" w:color="000000" w:sz="4" w:space="0"/>
              <w:right w:val="single" w:color="000000" w:sz="4" w:space="0"/>
            </w:tcBorders>
            <w:noWrap w:val="0"/>
            <w:vAlign w:val="center"/>
          </w:tcPr>
          <w:p w14:paraId="7B43B11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496" w:type="pct"/>
            <w:tcBorders>
              <w:top w:val="nil"/>
              <w:left w:val="single" w:color="000000" w:sz="4" w:space="0"/>
              <w:bottom w:val="single" w:color="000000" w:sz="4" w:space="0"/>
              <w:right w:val="single" w:color="000000" w:sz="4" w:space="0"/>
            </w:tcBorders>
            <w:noWrap w:val="0"/>
            <w:vAlign w:val="center"/>
          </w:tcPr>
          <w:p w14:paraId="30AE92C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r>
      <w:tr w14:paraId="214A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6636221E">
            <w:pPr>
              <w:keepNext w:val="0"/>
              <w:keepLines w:val="0"/>
              <w:widowControl/>
              <w:suppressLineNumbers w:val="0"/>
              <w:jc w:val="left"/>
              <w:textAlignment w:val="center"/>
              <w:rPr>
                <w:rFonts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201</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3E69190C">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一般公共服务支出</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014A85A0">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593.96</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C3965CC">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593.96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578274E">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593.96</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74401B84">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0507969B">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21858B7">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F9227D8">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A05FA03">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A037EDD">
            <w:pPr>
              <w:jc w:val="right"/>
              <w:rPr>
                <w:rFonts w:hint="eastAsia" w:ascii="黑体" w:hAnsi="黑体" w:eastAsia="黑体" w:cs="黑体"/>
                <w:i w:val="0"/>
                <w:iCs w:val="0"/>
                <w:color w:val="auto"/>
                <w:sz w:val="18"/>
                <w:szCs w:val="18"/>
                <w:u w:val="none"/>
              </w:rPr>
            </w:pPr>
          </w:p>
        </w:tc>
      </w:tr>
      <w:tr w14:paraId="471F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61754AF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20103</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10E2D0C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政府办公厅（室）及相关机构事务</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2C8A69B1">
            <w:pPr>
              <w:jc w:val="right"/>
              <w:rPr>
                <w:rFonts w:hint="eastAsia" w:ascii="黑体" w:hAnsi="黑体" w:eastAsia="黑体" w:cs="黑体"/>
                <w:i w:val="0"/>
                <w:iCs w:val="0"/>
                <w:color w:val="auto"/>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A65483B">
            <w:pPr>
              <w:jc w:val="right"/>
              <w:rPr>
                <w:rFonts w:hint="eastAsia" w:ascii="黑体" w:hAnsi="黑体" w:eastAsia="黑体" w:cs="黑体"/>
                <w:i w:val="0"/>
                <w:iCs w:val="0"/>
                <w:color w:val="auto"/>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3D37297">
            <w:pPr>
              <w:jc w:val="right"/>
              <w:rPr>
                <w:rFonts w:hint="eastAsia" w:ascii="黑体" w:hAnsi="黑体" w:eastAsia="黑体" w:cs="黑体"/>
                <w:i w:val="0"/>
                <w:iCs w:val="0"/>
                <w:color w:val="auto"/>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CAB4A35">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0ECD39E8">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6A629E0">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9E18F9E">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04929335">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5372CD2">
            <w:pPr>
              <w:jc w:val="right"/>
              <w:rPr>
                <w:rFonts w:hint="eastAsia" w:ascii="黑体" w:hAnsi="黑体" w:eastAsia="黑体" w:cs="黑体"/>
                <w:i w:val="0"/>
                <w:iCs w:val="0"/>
                <w:color w:val="auto"/>
                <w:sz w:val="18"/>
                <w:szCs w:val="18"/>
                <w:u w:val="none"/>
              </w:rPr>
            </w:pPr>
          </w:p>
        </w:tc>
      </w:tr>
      <w:tr w14:paraId="4510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092344D6">
            <w:pPr>
              <w:keepNext w:val="0"/>
              <w:keepLines w:val="0"/>
              <w:widowControl/>
              <w:suppressLineNumbers w:val="0"/>
              <w:jc w:val="left"/>
              <w:textAlignment w:val="center"/>
              <w:rPr>
                <w:rFonts w:hint="default" w:ascii="黑体" w:hAnsi="黑体" w:eastAsia="黑体" w:cs="黑体"/>
                <w:i w:val="0"/>
                <w:iCs w:val="0"/>
                <w:color w:val="auto"/>
                <w:sz w:val="18"/>
                <w:szCs w:val="18"/>
                <w:u w:val="none"/>
                <w:lang w:val="en-US"/>
              </w:rPr>
            </w:pPr>
            <w:r>
              <w:rPr>
                <w:rFonts w:hint="eastAsia" w:ascii="黑体" w:hAnsi="黑体" w:eastAsia="黑体" w:cs="黑体"/>
                <w:i w:val="0"/>
                <w:iCs w:val="0"/>
                <w:color w:val="auto"/>
                <w:kern w:val="0"/>
                <w:sz w:val="18"/>
                <w:szCs w:val="18"/>
                <w:u w:val="none"/>
                <w:lang w:val="en-US" w:eastAsia="zh-CN" w:bidi="ar"/>
              </w:rPr>
              <w:t>2010301</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33296C7B">
            <w:pPr>
              <w:keepNext w:val="0"/>
              <w:keepLines w:val="0"/>
              <w:widowControl/>
              <w:suppressLineNumbers w:val="0"/>
              <w:jc w:val="left"/>
              <w:textAlignment w:val="center"/>
              <w:rPr>
                <w:rFonts w:hint="eastAsia" w:ascii="黑体" w:hAnsi="黑体" w:eastAsia="黑体" w:cs="黑体"/>
                <w:i w:val="0"/>
                <w:iCs w:val="0"/>
                <w:color w:val="auto"/>
                <w:sz w:val="18"/>
                <w:szCs w:val="18"/>
                <w:u w:val="none"/>
                <w:lang w:eastAsia="zh-CN"/>
              </w:rPr>
            </w:pPr>
            <w:r>
              <w:rPr>
                <w:rFonts w:hint="eastAsia" w:ascii="黑体" w:hAnsi="黑体" w:eastAsia="黑体" w:cs="黑体"/>
                <w:i w:val="0"/>
                <w:iCs w:val="0"/>
                <w:color w:val="auto"/>
                <w:sz w:val="18"/>
                <w:szCs w:val="18"/>
                <w:u w:val="none"/>
                <w:lang w:eastAsia="zh-CN"/>
              </w:rPr>
              <w:t>行政运行</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264FF8DA">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593.96</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C8E2B00">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593.96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58B0D303">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593.96</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57F4890B">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69E4A368">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E889D09">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F512E68">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3B532ED7">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B6D103C">
            <w:pPr>
              <w:jc w:val="right"/>
              <w:rPr>
                <w:rFonts w:hint="eastAsia" w:ascii="黑体" w:hAnsi="黑体" w:eastAsia="黑体" w:cs="黑体"/>
                <w:i w:val="0"/>
                <w:iCs w:val="0"/>
                <w:color w:val="auto"/>
                <w:sz w:val="18"/>
                <w:szCs w:val="18"/>
                <w:u w:val="none"/>
              </w:rPr>
            </w:pPr>
          </w:p>
        </w:tc>
      </w:tr>
      <w:tr w14:paraId="00BD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62129D62">
            <w:pPr>
              <w:keepNext w:val="0"/>
              <w:keepLines w:val="0"/>
              <w:widowControl/>
              <w:suppressLineNumbers w:val="0"/>
              <w:jc w:val="lef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208</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0363B7E0">
            <w:pPr>
              <w:keepNext w:val="0"/>
              <w:keepLines w:val="0"/>
              <w:widowControl/>
              <w:suppressLineNumbers w:val="0"/>
              <w:jc w:val="left"/>
              <w:textAlignment w:val="center"/>
              <w:rPr>
                <w:rFonts w:hint="eastAsia" w:ascii="黑体" w:hAnsi="黑体" w:eastAsia="黑体" w:cs="黑体"/>
                <w:i w:val="0"/>
                <w:iCs w:val="0"/>
                <w:color w:val="auto"/>
                <w:sz w:val="18"/>
                <w:szCs w:val="18"/>
                <w:u w:val="none"/>
                <w:lang w:eastAsia="zh-CN"/>
              </w:rPr>
            </w:pPr>
            <w:r>
              <w:rPr>
                <w:rFonts w:hint="eastAsia" w:ascii="黑体" w:hAnsi="黑体" w:eastAsia="黑体" w:cs="黑体"/>
                <w:i w:val="0"/>
                <w:iCs w:val="0"/>
                <w:color w:val="auto"/>
                <w:sz w:val="18"/>
                <w:szCs w:val="18"/>
                <w:u w:val="none"/>
                <w:lang w:eastAsia="zh-CN"/>
              </w:rPr>
              <w:t>社会保障和就业支出</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0FBC3084">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84.18</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5A8DAD58">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84.18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44E1857">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84.18</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7793B9A6">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732CC5B6">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F5C5302">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C8D2D86">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6F4F040">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0598B42">
            <w:pPr>
              <w:jc w:val="right"/>
              <w:rPr>
                <w:rFonts w:hint="eastAsia" w:ascii="黑体" w:hAnsi="黑体" w:eastAsia="黑体" w:cs="黑体"/>
                <w:i w:val="0"/>
                <w:iCs w:val="0"/>
                <w:color w:val="auto"/>
                <w:sz w:val="18"/>
                <w:szCs w:val="18"/>
                <w:u w:val="none"/>
              </w:rPr>
            </w:pPr>
          </w:p>
        </w:tc>
      </w:tr>
      <w:tr w14:paraId="6E8F5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662397F0">
            <w:pPr>
              <w:keepNext w:val="0"/>
              <w:keepLines w:val="0"/>
              <w:widowControl/>
              <w:suppressLineNumbers w:val="0"/>
              <w:jc w:val="lef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20805</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60A2AE91">
            <w:pPr>
              <w:keepNext w:val="0"/>
              <w:keepLines w:val="0"/>
              <w:widowControl/>
              <w:suppressLineNumbers w:val="0"/>
              <w:jc w:val="left"/>
              <w:textAlignment w:val="center"/>
              <w:rPr>
                <w:rFonts w:hint="eastAsia" w:ascii="黑体" w:hAnsi="黑体" w:eastAsia="黑体" w:cs="黑体"/>
                <w:i w:val="0"/>
                <w:iCs w:val="0"/>
                <w:color w:val="auto"/>
                <w:sz w:val="18"/>
                <w:szCs w:val="18"/>
                <w:u w:val="none"/>
                <w:lang w:eastAsia="zh-CN"/>
              </w:rPr>
            </w:pPr>
            <w:r>
              <w:rPr>
                <w:rFonts w:hint="eastAsia" w:ascii="黑体" w:hAnsi="黑体" w:eastAsia="黑体" w:cs="黑体"/>
                <w:i w:val="0"/>
                <w:iCs w:val="0"/>
                <w:color w:val="auto"/>
                <w:sz w:val="18"/>
                <w:szCs w:val="18"/>
                <w:u w:val="none"/>
                <w:lang w:eastAsia="zh-CN"/>
              </w:rPr>
              <w:t>行政单位养老支出</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11B4DC2E">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78.77</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69D69E9D">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78.77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59D24ED7">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78.77</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5FD8C9CB">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7FF6E592">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12CDA56">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35E55B5">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418A0C71">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DA618F4">
            <w:pPr>
              <w:jc w:val="right"/>
              <w:rPr>
                <w:rFonts w:hint="eastAsia" w:ascii="黑体" w:hAnsi="黑体" w:eastAsia="黑体" w:cs="黑体"/>
                <w:i w:val="0"/>
                <w:iCs w:val="0"/>
                <w:color w:val="auto"/>
                <w:sz w:val="18"/>
                <w:szCs w:val="18"/>
                <w:u w:val="none"/>
              </w:rPr>
            </w:pPr>
          </w:p>
        </w:tc>
      </w:tr>
      <w:tr w14:paraId="011E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0DECF7A2">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2080505</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55A4EA04">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机关事业单位基本养老保险缴费支出</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22026318">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78.77</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CDC665D">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78.77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0FACE56">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78.77</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3FC2E90">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35F57BCC">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BFB3B73">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8679697">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CFDB74F">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C7D36E9">
            <w:pPr>
              <w:jc w:val="right"/>
              <w:rPr>
                <w:rFonts w:hint="eastAsia" w:ascii="黑体" w:hAnsi="黑体" w:eastAsia="黑体" w:cs="黑体"/>
                <w:i w:val="0"/>
                <w:iCs w:val="0"/>
                <w:color w:val="auto"/>
                <w:sz w:val="18"/>
                <w:szCs w:val="18"/>
                <w:u w:val="none"/>
              </w:rPr>
            </w:pPr>
          </w:p>
        </w:tc>
      </w:tr>
      <w:tr w14:paraId="69A9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5AC70B59">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20899</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10024EEE">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其他社会保障和就业支出</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17F3B298">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5.42</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34616073">
            <w:pPr>
              <w:keepNext w:val="0"/>
              <w:keepLines w:val="0"/>
              <w:widowControl/>
              <w:suppressLineNumbers w:val="0"/>
              <w:jc w:val="right"/>
              <w:textAlignment w:val="center"/>
              <w:rPr>
                <w:rFonts w:hint="eastAsia"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B6FC280">
            <w:pPr>
              <w:keepNext w:val="0"/>
              <w:keepLines w:val="0"/>
              <w:widowControl/>
              <w:suppressLineNumbers w:val="0"/>
              <w:jc w:val="right"/>
              <w:textAlignment w:val="center"/>
              <w:rPr>
                <w:rFonts w:hint="eastAsia"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5.42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D0578AA">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3C59CD1E">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2AF5470">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CC7B4DB">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AEF3C88">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6726C38">
            <w:pPr>
              <w:jc w:val="right"/>
              <w:rPr>
                <w:rFonts w:hint="eastAsia" w:ascii="黑体" w:hAnsi="黑体" w:eastAsia="黑体" w:cs="黑体"/>
                <w:i w:val="0"/>
                <w:iCs w:val="0"/>
                <w:color w:val="auto"/>
                <w:sz w:val="18"/>
                <w:szCs w:val="18"/>
                <w:u w:val="none"/>
              </w:rPr>
            </w:pPr>
          </w:p>
        </w:tc>
      </w:tr>
      <w:tr w14:paraId="7951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3C8DEAD5">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2089999</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2B2B4858">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其他社会保障和就业支出</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5894F922">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5.42</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29F78814">
            <w:pPr>
              <w:keepNext w:val="0"/>
              <w:keepLines w:val="0"/>
              <w:widowControl/>
              <w:suppressLineNumbers w:val="0"/>
              <w:jc w:val="right"/>
              <w:textAlignment w:val="center"/>
              <w:rPr>
                <w:rFonts w:hint="eastAsia"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737229E">
            <w:pPr>
              <w:keepNext w:val="0"/>
              <w:keepLines w:val="0"/>
              <w:widowControl/>
              <w:suppressLineNumbers w:val="0"/>
              <w:jc w:val="right"/>
              <w:textAlignment w:val="center"/>
              <w:rPr>
                <w:rFonts w:hint="eastAsia"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5.42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1CC298AF">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78FBA891">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675FDE7">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419F48F">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7CC2DF6D">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901D52C">
            <w:pPr>
              <w:jc w:val="right"/>
              <w:rPr>
                <w:rFonts w:hint="eastAsia" w:ascii="黑体" w:hAnsi="黑体" w:eastAsia="黑体" w:cs="黑体"/>
                <w:i w:val="0"/>
                <w:iCs w:val="0"/>
                <w:color w:val="auto"/>
                <w:sz w:val="18"/>
                <w:szCs w:val="18"/>
                <w:u w:val="none"/>
              </w:rPr>
            </w:pPr>
          </w:p>
        </w:tc>
      </w:tr>
      <w:tr w14:paraId="3BEF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42547BF1">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5B457E09">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卫生健康支出</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0547A98B">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34.95</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49A6A3E">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34.95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5DA527A">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34.95</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AE62B12">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2AFCDEC2">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2FFDEB2">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53F90D3">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3CB3A398">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54B38C0">
            <w:pPr>
              <w:jc w:val="right"/>
              <w:rPr>
                <w:rFonts w:hint="eastAsia" w:ascii="黑体" w:hAnsi="黑体" w:eastAsia="黑体" w:cs="黑体"/>
                <w:i w:val="0"/>
                <w:iCs w:val="0"/>
                <w:color w:val="auto"/>
                <w:sz w:val="18"/>
                <w:szCs w:val="18"/>
                <w:u w:val="none"/>
              </w:rPr>
            </w:pPr>
          </w:p>
        </w:tc>
      </w:tr>
      <w:tr w14:paraId="0A1C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6A084040">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21011</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5BB79736">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行政事业单位医疗</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31FF3326">
            <w:pPr>
              <w:keepNext w:val="0"/>
              <w:keepLines w:val="0"/>
              <w:widowControl/>
              <w:suppressLineNumbers w:val="0"/>
              <w:jc w:val="right"/>
              <w:textAlignment w:val="center"/>
              <w:rPr>
                <w:rFonts w:hint="default" w:ascii="黑体" w:hAnsi="黑体" w:eastAsia="黑体" w:cs="黑体"/>
                <w:i w:val="0"/>
                <w:iCs w:val="0"/>
                <w:color w:val="auto"/>
                <w:kern w:val="2"/>
                <w:sz w:val="18"/>
                <w:szCs w:val="18"/>
                <w:u w:val="none"/>
                <w:lang w:val="en-US" w:eastAsia="zh-CN" w:bidi="ar-SA"/>
              </w:rPr>
            </w:pPr>
            <w:r>
              <w:rPr>
                <w:rFonts w:hint="default" w:ascii="Arial" w:hAnsi="Arial" w:eastAsia="宋体" w:cs="Arial"/>
                <w:i w:val="0"/>
                <w:iCs w:val="0"/>
                <w:color w:val="000000"/>
                <w:kern w:val="0"/>
                <w:sz w:val="20"/>
                <w:szCs w:val="20"/>
                <w:u w:val="none"/>
                <w:lang w:val="en-US" w:eastAsia="zh-CN" w:bidi="ar"/>
              </w:rPr>
              <w:t>34.95</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47984C8">
            <w:pPr>
              <w:keepNext w:val="0"/>
              <w:keepLines w:val="0"/>
              <w:widowControl/>
              <w:suppressLineNumbers w:val="0"/>
              <w:jc w:val="right"/>
              <w:textAlignment w:val="center"/>
              <w:rPr>
                <w:rFonts w:hint="default" w:ascii="黑体" w:hAnsi="黑体" w:eastAsia="黑体" w:cs="黑体"/>
                <w:i w:val="0"/>
                <w:iCs w:val="0"/>
                <w:color w:val="auto"/>
                <w:kern w:val="2"/>
                <w:sz w:val="18"/>
                <w:szCs w:val="18"/>
                <w:u w:val="none"/>
                <w:lang w:val="en-US" w:eastAsia="zh-CN" w:bidi="ar-SA"/>
              </w:rPr>
            </w:pPr>
            <w:r>
              <w:rPr>
                <w:rFonts w:hint="default" w:ascii="Arial" w:hAnsi="Arial" w:eastAsia="宋体" w:cs="Arial"/>
                <w:i w:val="0"/>
                <w:iCs w:val="0"/>
                <w:color w:val="000000"/>
                <w:kern w:val="0"/>
                <w:sz w:val="20"/>
                <w:szCs w:val="20"/>
                <w:u w:val="none"/>
                <w:lang w:val="en-US" w:eastAsia="zh-CN" w:bidi="ar"/>
              </w:rPr>
              <w:t>34.95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52DAA613">
            <w:pPr>
              <w:keepNext w:val="0"/>
              <w:keepLines w:val="0"/>
              <w:widowControl/>
              <w:suppressLineNumbers w:val="0"/>
              <w:jc w:val="right"/>
              <w:textAlignment w:val="center"/>
              <w:rPr>
                <w:rFonts w:hint="default" w:ascii="黑体" w:hAnsi="黑体" w:eastAsia="黑体" w:cs="黑体"/>
                <w:i w:val="0"/>
                <w:iCs w:val="0"/>
                <w:color w:val="auto"/>
                <w:kern w:val="2"/>
                <w:sz w:val="18"/>
                <w:szCs w:val="18"/>
                <w:u w:val="none"/>
                <w:lang w:val="en-US" w:eastAsia="zh-CN" w:bidi="ar-SA"/>
              </w:rPr>
            </w:pPr>
            <w:r>
              <w:rPr>
                <w:rFonts w:hint="default" w:ascii="Arial" w:hAnsi="Arial" w:eastAsia="宋体" w:cs="Arial"/>
                <w:i w:val="0"/>
                <w:iCs w:val="0"/>
                <w:color w:val="000000"/>
                <w:kern w:val="0"/>
                <w:sz w:val="20"/>
                <w:szCs w:val="20"/>
                <w:u w:val="none"/>
                <w:lang w:val="en-US" w:eastAsia="zh-CN" w:bidi="ar"/>
              </w:rPr>
              <w:t>34.95</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6DA9D755">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2BD455AA">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4AB014E">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499E8AB">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412E80D8">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9FD744">
            <w:pPr>
              <w:jc w:val="right"/>
              <w:rPr>
                <w:rFonts w:hint="eastAsia" w:ascii="黑体" w:hAnsi="黑体" w:eastAsia="黑体" w:cs="黑体"/>
                <w:i w:val="0"/>
                <w:iCs w:val="0"/>
                <w:color w:val="auto"/>
                <w:sz w:val="18"/>
                <w:szCs w:val="18"/>
                <w:u w:val="none"/>
              </w:rPr>
            </w:pPr>
          </w:p>
        </w:tc>
      </w:tr>
      <w:tr w14:paraId="6CC3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36DC84D0">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2101101</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7D8707B6">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行政单位医疗</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79F394FF">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31.51</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F4886A2">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31.51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022540E">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31.51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678477F0">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1337328F">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3ED203A">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A3B2E95">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77F3341A">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62FF9F">
            <w:pPr>
              <w:jc w:val="right"/>
              <w:rPr>
                <w:rFonts w:hint="eastAsia" w:ascii="黑体" w:hAnsi="黑体" w:eastAsia="黑体" w:cs="黑体"/>
                <w:i w:val="0"/>
                <w:iCs w:val="0"/>
                <w:color w:val="auto"/>
                <w:sz w:val="18"/>
                <w:szCs w:val="18"/>
                <w:u w:val="none"/>
              </w:rPr>
            </w:pPr>
          </w:p>
        </w:tc>
      </w:tr>
      <w:tr w14:paraId="29E97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2FC0431D">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2101103</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111EF09C">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公务员医疗补助</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18A00B5B">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3.45</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72E7E1CE">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3.45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BB172D3">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3.45</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2BBE067">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33710813">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57D17A0">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66F4B67">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03434E42">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B29E06B">
            <w:pPr>
              <w:jc w:val="right"/>
              <w:rPr>
                <w:rFonts w:hint="eastAsia" w:ascii="黑体" w:hAnsi="黑体" w:eastAsia="黑体" w:cs="黑体"/>
                <w:i w:val="0"/>
                <w:iCs w:val="0"/>
                <w:color w:val="auto"/>
                <w:sz w:val="18"/>
                <w:szCs w:val="18"/>
                <w:u w:val="none"/>
              </w:rPr>
            </w:pPr>
          </w:p>
        </w:tc>
      </w:tr>
      <w:tr w14:paraId="6B2E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3D1172FA">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221</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0D91A700">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住房保障支出</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22DB73A0">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59.07</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9BA77F2">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556C4CE0">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59.07</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2F11DE4">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29FC062C">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9262A95">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31A9F4C">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006FC6DA">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49DC434">
            <w:pPr>
              <w:jc w:val="right"/>
              <w:rPr>
                <w:rFonts w:hint="eastAsia" w:ascii="黑体" w:hAnsi="黑体" w:eastAsia="黑体" w:cs="黑体"/>
                <w:i w:val="0"/>
                <w:iCs w:val="0"/>
                <w:color w:val="auto"/>
                <w:sz w:val="18"/>
                <w:szCs w:val="18"/>
                <w:u w:val="none"/>
              </w:rPr>
            </w:pPr>
          </w:p>
        </w:tc>
      </w:tr>
      <w:tr w14:paraId="230E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396B96A1">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22102</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08E8089C">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住房改革支出</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22647566">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59.07</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2607569B">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737A2BE">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59.07</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0F40CD9">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51D9B215">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483651D">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EE209C4">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4B45FAC1">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6B54C7A">
            <w:pPr>
              <w:jc w:val="right"/>
              <w:rPr>
                <w:rFonts w:hint="eastAsia" w:ascii="黑体" w:hAnsi="黑体" w:eastAsia="黑体" w:cs="黑体"/>
                <w:i w:val="0"/>
                <w:iCs w:val="0"/>
                <w:color w:val="auto"/>
                <w:sz w:val="18"/>
                <w:szCs w:val="18"/>
                <w:u w:val="none"/>
              </w:rPr>
            </w:pPr>
          </w:p>
        </w:tc>
      </w:tr>
      <w:tr w14:paraId="7F82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2DE7151B">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2210201</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58B8FA2A">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住房公积金</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68C46D4B">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59.07</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F588B56">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3010477">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59.07</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6D702A2">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475B4299">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83BEEFE">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CD9339C">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ADE5279">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FFB75DF">
            <w:pPr>
              <w:jc w:val="right"/>
              <w:rPr>
                <w:rFonts w:hint="eastAsia" w:ascii="黑体" w:hAnsi="黑体" w:eastAsia="黑体" w:cs="黑体"/>
                <w:i w:val="0"/>
                <w:iCs w:val="0"/>
                <w:color w:val="auto"/>
                <w:sz w:val="18"/>
                <w:szCs w:val="18"/>
                <w:u w:val="none"/>
              </w:rPr>
            </w:pPr>
          </w:p>
        </w:tc>
      </w:tr>
      <w:tr w14:paraId="025A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4F678EB1">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合计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15110409">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p>
        </w:tc>
        <w:tc>
          <w:tcPr>
            <w:tcW w:w="492" w:type="pct"/>
            <w:tcBorders>
              <w:top w:val="single" w:color="000000" w:sz="4" w:space="0"/>
              <w:left w:val="single" w:color="000000" w:sz="4" w:space="0"/>
              <w:bottom w:val="single" w:color="000000" w:sz="4" w:space="0"/>
              <w:right w:val="single" w:color="000000" w:sz="4" w:space="0"/>
            </w:tcBorders>
            <w:noWrap w:val="0"/>
            <w:vAlign w:val="center"/>
          </w:tcPr>
          <w:p w14:paraId="22572D83">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b/>
                <w:bCs/>
                <w:i w:val="0"/>
                <w:iCs w:val="0"/>
                <w:color w:val="000000"/>
                <w:kern w:val="0"/>
                <w:sz w:val="18"/>
                <w:szCs w:val="18"/>
                <w:u w:val="none"/>
                <w:lang w:val="en-US" w:eastAsia="zh-CN" w:bidi="ar"/>
              </w:rPr>
              <w:t>772.17</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54AF3FDE">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b/>
                <w:bCs/>
                <w:i w:val="0"/>
                <w:iCs w:val="0"/>
                <w:color w:val="000000"/>
                <w:kern w:val="0"/>
                <w:sz w:val="18"/>
                <w:szCs w:val="18"/>
                <w:u w:val="none"/>
                <w:lang w:val="en-US" w:eastAsia="zh-CN" w:bidi="ar"/>
              </w:rPr>
              <w:t>772.17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0C2FD75">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default" w:ascii="Arial" w:hAnsi="Arial" w:eastAsia="宋体" w:cs="Arial"/>
                <w:b/>
                <w:bCs/>
                <w:i w:val="0"/>
                <w:iCs w:val="0"/>
                <w:color w:val="000000"/>
                <w:kern w:val="0"/>
                <w:sz w:val="18"/>
                <w:szCs w:val="18"/>
                <w:u w:val="none"/>
                <w:lang w:val="en-US" w:eastAsia="zh-CN" w:bidi="ar"/>
              </w:rPr>
              <w:t>772.17</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61B415EC">
            <w:pPr>
              <w:jc w:val="right"/>
              <w:rPr>
                <w:rFonts w:hint="eastAsia" w:ascii="黑体" w:hAnsi="黑体" w:eastAsia="黑体" w:cs="黑体"/>
                <w:i w:val="0"/>
                <w:iCs w:val="0"/>
                <w:color w:val="auto"/>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61CCFB9E">
            <w:pPr>
              <w:jc w:val="right"/>
              <w:rPr>
                <w:rFonts w:hint="eastAsia" w:ascii="黑体" w:hAnsi="黑体" w:eastAsia="黑体" w:cs="黑体"/>
                <w:i w:val="0"/>
                <w:iCs w:val="0"/>
                <w:color w:val="auto"/>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2679F48">
            <w:pPr>
              <w:jc w:val="right"/>
              <w:rPr>
                <w:rFonts w:hint="eastAsia" w:ascii="黑体" w:hAnsi="黑体" w:eastAsia="黑体" w:cs="黑体"/>
                <w:i w:val="0"/>
                <w:iCs w:val="0"/>
                <w:color w:val="auto"/>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27A8F83">
            <w:pPr>
              <w:jc w:val="right"/>
              <w:rPr>
                <w:rFonts w:hint="eastAsia" w:ascii="黑体" w:hAnsi="黑体" w:eastAsia="黑体" w:cs="黑体"/>
                <w:i w:val="0"/>
                <w:iCs w:val="0"/>
                <w:color w:val="auto"/>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0526A4AD">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F1356D0">
            <w:pPr>
              <w:jc w:val="right"/>
              <w:rPr>
                <w:rFonts w:hint="eastAsia" w:ascii="黑体" w:hAnsi="黑体" w:eastAsia="黑体" w:cs="黑体"/>
                <w:i w:val="0"/>
                <w:iCs w:val="0"/>
                <w:color w:val="auto"/>
                <w:sz w:val="18"/>
                <w:szCs w:val="18"/>
                <w:u w:val="none"/>
              </w:rPr>
            </w:pPr>
          </w:p>
        </w:tc>
      </w:tr>
    </w:tbl>
    <w:p w14:paraId="7EEC3AF1">
      <w:pPr>
        <w:ind w:firstLine="640" w:firstLineChars="200"/>
        <w:rPr>
          <w:color w:val="auto"/>
        </w:rPr>
      </w:pPr>
    </w:p>
    <w:p w14:paraId="4BDCB304">
      <w:pPr>
        <w:ind w:firstLine="640" w:firstLineChars="200"/>
        <w:rPr>
          <w:color w:val="auto"/>
        </w:rPr>
      </w:pPr>
    </w:p>
    <w:p w14:paraId="4A7E856F">
      <w:pPr>
        <w:ind w:firstLine="640" w:firstLineChars="200"/>
        <w:rPr>
          <w:color w:val="auto"/>
        </w:rPr>
      </w:pPr>
    </w:p>
    <w:p w14:paraId="11D8ED57">
      <w:pPr>
        <w:ind w:firstLine="640" w:firstLineChars="200"/>
        <w:rPr>
          <w:color w:val="auto"/>
        </w:rPr>
      </w:pPr>
    </w:p>
    <w:tbl>
      <w:tblPr>
        <w:tblStyle w:val="2"/>
        <w:tblpPr w:leftFromText="180" w:rightFromText="180" w:vertAnchor="text" w:horzAnchor="page" w:tblpX="1773" w:tblpY="27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4"/>
        <w:gridCol w:w="997"/>
        <w:gridCol w:w="999"/>
        <w:gridCol w:w="1011"/>
        <w:gridCol w:w="1254"/>
        <w:gridCol w:w="999"/>
        <w:gridCol w:w="1006"/>
        <w:gridCol w:w="1012"/>
      </w:tblGrid>
      <w:tr w14:paraId="6B29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5000" w:type="pct"/>
            <w:gridSpan w:val="8"/>
            <w:tcBorders>
              <w:top w:val="nil"/>
              <w:left w:val="nil"/>
              <w:bottom w:val="nil"/>
              <w:right w:val="nil"/>
            </w:tcBorders>
            <w:noWrap w:val="0"/>
            <w:vAlign w:val="center"/>
          </w:tcPr>
          <w:p w14:paraId="68EDA222">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财政拨款收支总表</w:t>
            </w:r>
          </w:p>
        </w:tc>
      </w:tr>
      <w:tr w14:paraId="13C1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14:paraId="260928F2">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1541CCAB">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7CBC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4" w:type="pct"/>
            <w:gridSpan w:val="4"/>
            <w:tcBorders>
              <w:top w:val="single" w:color="000000" w:sz="4" w:space="0"/>
              <w:left w:val="single" w:color="000000" w:sz="4" w:space="0"/>
              <w:bottom w:val="single" w:color="000000" w:sz="4" w:space="0"/>
              <w:right w:val="single" w:color="000000" w:sz="4" w:space="0"/>
            </w:tcBorders>
            <w:noWrap w:val="0"/>
            <w:vAlign w:val="center"/>
          </w:tcPr>
          <w:p w14:paraId="6FEA628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w:t>
            </w:r>
          </w:p>
        </w:tc>
        <w:tc>
          <w:tcPr>
            <w:tcW w:w="2505" w:type="pct"/>
            <w:gridSpan w:val="4"/>
            <w:tcBorders>
              <w:top w:val="single" w:color="000000" w:sz="4" w:space="0"/>
              <w:left w:val="single" w:color="000000" w:sz="4" w:space="0"/>
              <w:bottom w:val="single" w:color="000000" w:sz="4" w:space="0"/>
              <w:right w:val="single" w:color="000000" w:sz="4" w:space="0"/>
            </w:tcBorders>
            <w:noWrap w:val="0"/>
            <w:vAlign w:val="center"/>
          </w:tcPr>
          <w:p w14:paraId="2D934D1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w:t>
            </w:r>
          </w:p>
        </w:tc>
      </w:tr>
      <w:tr w14:paraId="2876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19EAB29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A1D800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50319D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5DE8DA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1F9C8B6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757050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7CA5B6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FB7F89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r>
      <w:tr w14:paraId="7228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43B03D0F">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一、本年收入</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36FCC4D2">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i w:val="0"/>
                <w:iCs w:val="0"/>
                <w:color w:val="000000"/>
                <w:kern w:val="0"/>
                <w:sz w:val="18"/>
                <w:szCs w:val="18"/>
                <w:u w:val="none"/>
                <w:lang w:val="en-US" w:eastAsia="zh-CN" w:bidi="ar"/>
              </w:rPr>
              <w:t>772.17</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70CD8EC">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i w:val="0"/>
                <w:iCs w:val="0"/>
                <w:color w:val="000000"/>
                <w:kern w:val="0"/>
                <w:sz w:val="18"/>
                <w:szCs w:val="18"/>
                <w:u w:val="none"/>
                <w:lang w:val="en-US" w:eastAsia="zh-CN" w:bidi="ar"/>
              </w:rPr>
              <w:t>772.17</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6D90CA5">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6B57DE50">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7051A43">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i w:val="0"/>
                <w:iCs w:val="0"/>
                <w:color w:val="000000"/>
                <w:kern w:val="0"/>
                <w:sz w:val="18"/>
                <w:szCs w:val="18"/>
                <w:u w:val="none"/>
                <w:lang w:val="en-US" w:eastAsia="zh-CN" w:bidi="ar"/>
              </w:rPr>
              <w:t>772.17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B433457">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i w:val="0"/>
                <w:iCs w:val="0"/>
                <w:color w:val="000000"/>
                <w:kern w:val="0"/>
                <w:sz w:val="18"/>
                <w:szCs w:val="18"/>
                <w:u w:val="none"/>
                <w:lang w:val="en-US" w:eastAsia="zh-CN" w:bidi="ar"/>
              </w:rPr>
              <w:t>772.17</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5FFB967">
            <w:pPr>
              <w:jc w:val="right"/>
              <w:rPr>
                <w:rFonts w:hint="eastAsia" w:ascii="宋体" w:hAnsi="宋体" w:eastAsia="宋体" w:cs="宋体"/>
                <w:b/>
                <w:bCs/>
                <w:i w:val="0"/>
                <w:iCs w:val="0"/>
                <w:color w:val="auto"/>
                <w:sz w:val="18"/>
                <w:szCs w:val="18"/>
                <w:u w:val="none"/>
              </w:rPr>
            </w:pPr>
          </w:p>
        </w:tc>
      </w:tr>
      <w:tr w14:paraId="051F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6CC840A2">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一般公共预算拨款</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3D879EEA">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i w:val="0"/>
                <w:iCs w:val="0"/>
                <w:color w:val="000000"/>
                <w:kern w:val="0"/>
                <w:sz w:val="18"/>
                <w:szCs w:val="18"/>
                <w:u w:val="none"/>
                <w:lang w:val="en-US" w:eastAsia="zh-CN" w:bidi="ar"/>
              </w:rPr>
              <w:t>772.17</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C3B4EFD">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i w:val="0"/>
                <w:iCs w:val="0"/>
                <w:color w:val="000000"/>
                <w:kern w:val="0"/>
                <w:sz w:val="18"/>
                <w:szCs w:val="18"/>
                <w:u w:val="none"/>
                <w:lang w:val="en-US" w:eastAsia="zh-CN" w:bidi="ar"/>
              </w:rPr>
              <w:t>772.17</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ACBA213">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17B79FE8">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一、一般公共服务支出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338BD34">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i w:val="0"/>
                <w:iCs w:val="0"/>
                <w:color w:val="000000"/>
                <w:kern w:val="0"/>
                <w:sz w:val="18"/>
                <w:szCs w:val="18"/>
                <w:u w:val="none"/>
                <w:lang w:val="en-US" w:eastAsia="zh-CN" w:bidi="ar"/>
              </w:rPr>
              <w:t>593.96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E5463D2">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i w:val="0"/>
                <w:iCs w:val="0"/>
                <w:color w:val="000000"/>
                <w:kern w:val="0"/>
                <w:sz w:val="18"/>
                <w:szCs w:val="18"/>
                <w:u w:val="none"/>
                <w:lang w:val="en-US" w:eastAsia="zh-CN" w:bidi="ar"/>
              </w:rPr>
              <w:t>593.96</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51C2C89">
            <w:pPr>
              <w:jc w:val="right"/>
              <w:rPr>
                <w:rFonts w:hint="eastAsia" w:ascii="宋体" w:hAnsi="宋体" w:eastAsia="宋体" w:cs="宋体"/>
                <w:b/>
                <w:bCs/>
                <w:i w:val="0"/>
                <w:iCs w:val="0"/>
                <w:color w:val="auto"/>
                <w:sz w:val="18"/>
                <w:szCs w:val="18"/>
                <w:u w:val="none"/>
              </w:rPr>
            </w:pPr>
          </w:p>
        </w:tc>
      </w:tr>
      <w:tr w14:paraId="6229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7737ACEB">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政府性基金预算拨款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7972665">
            <w:pPr>
              <w:jc w:val="right"/>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0C08061">
            <w:pPr>
              <w:jc w:val="right"/>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56B653E">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6F763916">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二、外交支出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48463D9">
            <w:pPr>
              <w:jc w:val="right"/>
              <w:rPr>
                <w:rFonts w:hint="eastAsia" w:ascii="宋体" w:hAnsi="宋体" w:eastAsia="宋体" w:cs="宋体"/>
                <w:b/>
                <w:bCs/>
                <w:i w:val="0"/>
                <w:iCs w:val="0"/>
                <w:color w:val="auto"/>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DF293ED">
            <w:pPr>
              <w:jc w:val="right"/>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C491A29">
            <w:pPr>
              <w:jc w:val="right"/>
              <w:rPr>
                <w:rFonts w:hint="eastAsia" w:ascii="宋体" w:hAnsi="宋体" w:eastAsia="宋体" w:cs="宋体"/>
                <w:b/>
                <w:bCs/>
                <w:i w:val="0"/>
                <w:iCs w:val="0"/>
                <w:color w:val="auto"/>
                <w:sz w:val="18"/>
                <w:szCs w:val="18"/>
                <w:u w:val="none"/>
              </w:rPr>
            </w:pPr>
          </w:p>
        </w:tc>
      </w:tr>
      <w:tr w14:paraId="18BB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3AB89A10">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国有资本经营预算拨款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E8C90A7">
            <w:pPr>
              <w:jc w:val="right"/>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56B2129">
            <w:pPr>
              <w:jc w:val="right"/>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2DF1BE7">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6C52CD55">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三、国防支出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02921C2">
            <w:pPr>
              <w:jc w:val="right"/>
              <w:rPr>
                <w:rFonts w:hint="eastAsia" w:ascii="宋体" w:hAnsi="宋体" w:eastAsia="宋体" w:cs="宋体"/>
                <w:b/>
                <w:bCs/>
                <w:i w:val="0"/>
                <w:iCs w:val="0"/>
                <w:color w:val="auto"/>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79B4717">
            <w:pPr>
              <w:jc w:val="right"/>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59DF20F">
            <w:pPr>
              <w:jc w:val="right"/>
              <w:rPr>
                <w:rFonts w:hint="eastAsia" w:ascii="宋体" w:hAnsi="宋体" w:eastAsia="宋体" w:cs="宋体"/>
                <w:b/>
                <w:bCs/>
                <w:i w:val="0"/>
                <w:iCs w:val="0"/>
                <w:color w:val="auto"/>
                <w:sz w:val="18"/>
                <w:szCs w:val="18"/>
                <w:u w:val="none"/>
              </w:rPr>
            </w:pPr>
          </w:p>
        </w:tc>
      </w:tr>
      <w:tr w14:paraId="02D8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64C9DB5A">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FE41B46">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2FA325B7">
            <w:pPr>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BA3C053">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6B278A8D">
            <w:pPr>
              <w:keepNext w:val="0"/>
              <w:keepLines w:val="0"/>
              <w:widowControl/>
              <w:suppressLineNumbers w:val="0"/>
              <w:jc w:val="left"/>
              <w:textAlignment w:val="center"/>
              <w:rPr>
                <w:rFonts w:hint="eastAsia" w:ascii="宋体" w:hAnsi="宋体" w:eastAsia="宋体" w:cs="宋体"/>
                <w:b/>
                <w:bCs/>
                <w:i w:val="0"/>
                <w:iCs w:val="0"/>
                <w:color w:val="auto"/>
                <w:sz w:val="18"/>
                <w:szCs w:val="18"/>
                <w:u w:val="none"/>
                <w:lang w:eastAsia="zh-CN"/>
              </w:rPr>
            </w:pPr>
            <w:r>
              <w:rPr>
                <w:rFonts w:hint="eastAsia" w:ascii="宋体" w:hAnsi="宋体" w:eastAsia="宋体" w:cs="宋体"/>
                <w:b/>
                <w:bCs/>
                <w:i w:val="0"/>
                <w:iCs w:val="0"/>
                <w:color w:val="auto"/>
                <w:sz w:val="18"/>
                <w:szCs w:val="18"/>
                <w:u w:val="none"/>
                <w:lang w:eastAsia="zh-CN"/>
              </w:rPr>
              <w:t>八、社会保障和就业支出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2CDE01D">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84.18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F17C063">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84.18</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E0A38FE">
            <w:pPr>
              <w:jc w:val="right"/>
              <w:rPr>
                <w:rFonts w:hint="eastAsia" w:ascii="宋体" w:hAnsi="宋体" w:eastAsia="宋体" w:cs="宋体"/>
                <w:b/>
                <w:bCs/>
                <w:i w:val="0"/>
                <w:iCs w:val="0"/>
                <w:color w:val="auto"/>
                <w:sz w:val="18"/>
                <w:szCs w:val="18"/>
                <w:u w:val="none"/>
              </w:rPr>
            </w:pPr>
          </w:p>
        </w:tc>
      </w:tr>
      <w:tr w14:paraId="620A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67DFAB03">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89F2D91">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262B6F6F">
            <w:pPr>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B14C085">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770E2768">
            <w:pPr>
              <w:keepNext w:val="0"/>
              <w:keepLines w:val="0"/>
              <w:widowControl/>
              <w:suppressLineNumbers w:val="0"/>
              <w:jc w:val="left"/>
              <w:textAlignment w:val="center"/>
              <w:rPr>
                <w:rFonts w:hint="eastAsia" w:ascii="宋体" w:hAnsi="宋体" w:eastAsia="宋体" w:cs="宋体"/>
                <w:b/>
                <w:bCs/>
                <w:i w:val="0"/>
                <w:iCs w:val="0"/>
                <w:color w:val="auto"/>
                <w:sz w:val="18"/>
                <w:szCs w:val="18"/>
                <w:u w:val="none"/>
                <w:lang w:eastAsia="zh-CN"/>
              </w:rPr>
            </w:pPr>
            <w:r>
              <w:rPr>
                <w:rFonts w:hint="eastAsia" w:ascii="宋体" w:hAnsi="宋体" w:eastAsia="宋体" w:cs="宋体"/>
                <w:b/>
                <w:bCs/>
                <w:i w:val="0"/>
                <w:iCs w:val="0"/>
                <w:color w:val="auto"/>
                <w:sz w:val="18"/>
                <w:szCs w:val="18"/>
                <w:u w:val="none"/>
                <w:lang w:eastAsia="zh-CN"/>
              </w:rPr>
              <w:t>十、卫生健康支出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BBDCA67">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34.95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05F4243">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34.95</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21EEADB">
            <w:pPr>
              <w:jc w:val="right"/>
              <w:rPr>
                <w:rFonts w:hint="eastAsia" w:ascii="宋体" w:hAnsi="宋体" w:eastAsia="宋体" w:cs="宋体"/>
                <w:b/>
                <w:bCs/>
                <w:i w:val="0"/>
                <w:iCs w:val="0"/>
                <w:color w:val="auto"/>
                <w:sz w:val="18"/>
                <w:szCs w:val="18"/>
                <w:u w:val="none"/>
              </w:rPr>
            </w:pPr>
          </w:p>
        </w:tc>
      </w:tr>
      <w:tr w14:paraId="3160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5BAB51C6">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AB055F3">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A599EE9">
            <w:pPr>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D9A4141">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0D9160D8">
            <w:pPr>
              <w:keepNext w:val="0"/>
              <w:keepLines w:val="0"/>
              <w:widowControl/>
              <w:suppressLineNumbers w:val="0"/>
              <w:jc w:val="left"/>
              <w:textAlignment w:val="center"/>
              <w:rPr>
                <w:rFonts w:hint="eastAsia" w:ascii="宋体" w:hAnsi="宋体" w:eastAsia="宋体" w:cs="宋体"/>
                <w:b/>
                <w:bCs/>
                <w:i w:val="0"/>
                <w:iCs w:val="0"/>
                <w:color w:val="auto"/>
                <w:sz w:val="18"/>
                <w:szCs w:val="18"/>
                <w:u w:val="none"/>
                <w:lang w:eastAsia="zh-CN"/>
              </w:rPr>
            </w:pPr>
            <w:r>
              <w:rPr>
                <w:rFonts w:hint="eastAsia" w:ascii="宋体" w:hAnsi="宋体" w:eastAsia="宋体" w:cs="宋体"/>
                <w:b/>
                <w:bCs/>
                <w:i w:val="0"/>
                <w:iCs w:val="0"/>
                <w:color w:val="auto"/>
                <w:sz w:val="18"/>
                <w:szCs w:val="18"/>
                <w:u w:val="none"/>
                <w:lang w:eastAsia="zh-CN"/>
              </w:rPr>
              <w:t>二十、住房保障支出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D21B0B5">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33E084A">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59.07</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D9F95FB">
            <w:pPr>
              <w:jc w:val="right"/>
              <w:rPr>
                <w:rFonts w:hint="eastAsia" w:ascii="宋体" w:hAnsi="宋体" w:eastAsia="宋体" w:cs="宋体"/>
                <w:b/>
                <w:bCs/>
                <w:i w:val="0"/>
                <w:iCs w:val="0"/>
                <w:color w:val="auto"/>
                <w:sz w:val="18"/>
                <w:szCs w:val="18"/>
                <w:u w:val="none"/>
              </w:rPr>
            </w:pPr>
          </w:p>
        </w:tc>
      </w:tr>
      <w:tr w14:paraId="4494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2BF4282E">
            <w:pPr>
              <w:rPr>
                <w:rFonts w:hint="eastAsia"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E598BED">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0823964">
            <w:pPr>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4A82770">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632D1278">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二、结转下年支出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A90B2A2">
            <w:pPr>
              <w:jc w:val="right"/>
              <w:rPr>
                <w:rFonts w:hint="eastAsia" w:ascii="宋体" w:hAnsi="宋体" w:eastAsia="宋体" w:cs="宋体"/>
                <w:b/>
                <w:bCs/>
                <w:i w:val="0"/>
                <w:iCs w:val="0"/>
                <w:color w:val="auto"/>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72C598E">
            <w:pPr>
              <w:jc w:val="right"/>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6F5F89B">
            <w:pPr>
              <w:jc w:val="right"/>
              <w:rPr>
                <w:rFonts w:hint="eastAsia" w:ascii="宋体" w:hAnsi="宋体" w:eastAsia="宋体" w:cs="宋体"/>
                <w:b/>
                <w:bCs/>
                <w:i w:val="0"/>
                <w:iCs w:val="0"/>
                <w:color w:val="auto"/>
                <w:sz w:val="18"/>
                <w:szCs w:val="18"/>
                <w:u w:val="none"/>
              </w:rPr>
            </w:pPr>
          </w:p>
        </w:tc>
      </w:tr>
      <w:tr w14:paraId="1427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61201ED4">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 总 计</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31B6A291">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i w:val="0"/>
                <w:iCs w:val="0"/>
                <w:color w:val="000000"/>
                <w:kern w:val="0"/>
                <w:sz w:val="18"/>
                <w:szCs w:val="18"/>
                <w:u w:val="none"/>
                <w:lang w:val="en-US" w:eastAsia="zh-CN" w:bidi="ar"/>
              </w:rPr>
              <w:t>772.17</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5595B36">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i w:val="0"/>
                <w:iCs w:val="0"/>
                <w:color w:val="000000"/>
                <w:kern w:val="0"/>
                <w:sz w:val="18"/>
                <w:szCs w:val="18"/>
                <w:u w:val="none"/>
                <w:lang w:val="en-US" w:eastAsia="zh-CN" w:bidi="ar"/>
              </w:rPr>
              <w:t>772.17</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C10AECF">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624999BF">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 总 计</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F730980">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i w:val="0"/>
                <w:iCs w:val="0"/>
                <w:color w:val="000000"/>
                <w:kern w:val="0"/>
                <w:sz w:val="18"/>
                <w:szCs w:val="18"/>
                <w:u w:val="none"/>
                <w:lang w:val="en-US" w:eastAsia="zh-CN" w:bidi="ar"/>
              </w:rPr>
              <w:t>772.17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D44539B">
            <w:pPr>
              <w:keepNext w:val="0"/>
              <w:keepLines w:val="0"/>
              <w:widowControl/>
              <w:suppressLineNumbers w:val="0"/>
              <w:jc w:val="right"/>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i w:val="0"/>
                <w:iCs w:val="0"/>
                <w:color w:val="000000"/>
                <w:kern w:val="0"/>
                <w:sz w:val="18"/>
                <w:szCs w:val="18"/>
                <w:u w:val="none"/>
                <w:lang w:val="en-US" w:eastAsia="zh-CN" w:bidi="ar"/>
              </w:rPr>
              <w:t>772.17</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291E2CA">
            <w:pPr>
              <w:jc w:val="right"/>
              <w:rPr>
                <w:rFonts w:hint="eastAsia" w:ascii="宋体" w:hAnsi="宋体" w:eastAsia="宋体" w:cs="宋体"/>
                <w:b/>
                <w:bCs/>
                <w:i w:val="0"/>
                <w:iCs w:val="0"/>
                <w:color w:val="auto"/>
                <w:sz w:val="18"/>
                <w:szCs w:val="18"/>
                <w:u w:val="none"/>
              </w:rPr>
            </w:pPr>
          </w:p>
        </w:tc>
      </w:tr>
    </w:tbl>
    <w:p w14:paraId="112700D4">
      <w:pPr>
        <w:ind w:firstLine="640" w:firstLineChars="200"/>
        <w:rPr>
          <w:color w:val="auto"/>
        </w:rPr>
      </w:pPr>
    </w:p>
    <w:p w14:paraId="78C93744">
      <w:pPr>
        <w:ind w:firstLine="640" w:firstLineChars="200"/>
        <w:rPr>
          <w:color w:val="auto"/>
        </w:rPr>
      </w:pPr>
    </w:p>
    <w:p w14:paraId="146FF55C">
      <w:pPr>
        <w:ind w:firstLine="640" w:firstLineChars="200"/>
        <w:rPr>
          <w:color w:val="auto"/>
        </w:rPr>
      </w:pPr>
    </w:p>
    <w:p w14:paraId="4CB0EA00">
      <w:pPr>
        <w:ind w:firstLine="640" w:firstLineChars="200"/>
        <w:rPr>
          <w:color w:val="auto"/>
        </w:rPr>
      </w:pPr>
    </w:p>
    <w:p w14:paraId="05024728">
      <w:pPr>
        <w:ind w:firstLine="640" w:firstLineChars="200"/>
        <w:rPr>
          <w:color w:val="auto"/>
        </w:rPr>
      </w:pPr>
    </w:p>
    <w:p w14:paraId="2E7991E0">
      <w:pPr>
        <w:ind w:firstLine="640" w:firstLineChars="200"/>
        <w:rPr>
          <w:color w:val="auto"/>
        </w:rPr>
      </w:pPr>
    </w:p>
    <w:p w14:paraId="4A738EF2">
      <w:pPr>
        <w:ind w:firstLine="640" w:firstLineChars="200"/>
        <w:rPr>
          <w:color w:val="auto"/>
        </w:rPr>
      </w:pPr>
    </w:p>
    <w:p w14:paraId="4239FC08">
      <w:pPr>
        <w:rPr>
          <w:rFonts w:hAnsi="楷体" w:eastAsia="楷体"/>
          <w:color w:val="auto"/>
        </w:rPr>
      </w:pPr>
    </w:p>
    <w:tbl>
      <w:tblPr>
        <w:tblStyle w:val="2"/>
        <w:tblW w:w="8420" w:type="dxa"/>
        <w:jc w:val="center"/>
        <w:tblLayout w:type="fixed"/>
        <w:tblCellMar>
          <w:top w:w="0" w:type="dxa"/>
          <w:left w:w="108" w:type="dxa"/>
          <w:bottom w:w="0" w:type="dxa"/>
          <w:right w:w="108" w:type="dxa"/>
        </w:tblCellMar>
      </w:tblPr>
      <w:tblGrid>
        <w:gridCol w:w="8420"/>
      </w:tblGrid>
      <w:tr w14:paraId="568E0791">
        <w:tblPrEx>
          <w:tblCellMar>
            <w:top w:w="0" w:type="dxa"/>
            <w:left w:w="108" w:type="dxa"/>
            <w:bottom w:w="0" w:type="dxa"/>
            <w:right w:w="108" w:type="dxa"/>
          </w:tblCellMar>
        </w:tblPrEx>
        <w:trPr>
          <w:trHeight w:val="873" w:hRule="atLeast"/>
          <w:jc w:val="center"/>
        </w:trPr>
        <w:tc>
          <w:tcPr>
            <w:tcW w:w="8420" w:type="dxa"/>
            <w:tcBorders>
              <w:top w:val="nil"/>
              <w:left w:val="nil"/>
              <w:bottom w:val="nil"/>
              <w:right w:val="nil"/>
            </w:tcBorders>
            <w:noWrap w:val="0"/>
            <w:vAlign w:val="bottom"/>
          </w:tcPr>
          <w:tbl>
            <w:tblPr>
              <w:tblStyle w:val="2"/>
              <w:tblpPr w:leftFromText="180" w:rightFromText="180" w:vertAnchor="text" w:horzAnchor="page" w:tblpX="95" w:tblpY="-38"/>
              <w:tblOverlap w:val="never"/>
              <w:tblW w:w="4986" w:type="pct"/>
              <w:tblInd w:w="0" w:type="dxa"/>
              <w:tblLayout w:type="fixed"/>
              <w:tblCellMar>
                <w:top w:w="15" w:type="dxa"/>
                <w:left w:w="15" w:type="dxa"/>
                <w:bottom w:w="15" w:type="dxa"/>
                <w:right w:w="15" w:type="dxa"/>
              </w:tblCellMar>
            </w:tblPr>
            <w:tblGrid>
              <w:gridCol w:w="965"/>
              <w:gridCol w:w="547"/>
              <w:gridCol w:w="484"/>
              <w:gridCol w:w="534"/>
              <w:gridCol w:w="547"/>
              <w:gridCol w:w="770"/>
              <w:gridCol w:w="452"/>
              <w:gridCol w:w="691"/>
              <w:gridCol w:w="793"/>
              <w:gridCol w:w="850"/>
              <w:gridCol w:w="873"/>
              <w:gridCol w:w="675"/>
            </w:tblGrid>
            <w:tr w14:paraId="4D30C616">
              <w:tblPrEx>
                <w:tblCellMar>
                  <w:top w:w="15" w:type="dxa"/>
                  <w:left w:w="15" w:type="dxa"/>
                  <w:bottom w:w="15" w:type="dxa"/>
                  <w:right w:w="15" w:type="dxa"/>
                </w:tblCellMar>
              </w:tblPrEx>
              <w:trPr>
                <w:trHeight w:val="1237" w:hRule="atLeast"/>
              </w:trPr>
              <w:tc>
                <w:tcPr>
                  <w:tcW w:w="5000" w:type="pct"/>
                  <w:gridSpan w:val="12"/>
                  <w:tcBorders>
                    <w:bottom w:val="single" w:color="000000" w:sz="4" w:space="0"/>
                  </w:tcBorders>
                  <w:noWrap w:val="0"/>
                  <w:vAlign w:val="center"/>
                </w:tcPr>
                <w:p w14:paraId="2B939BDF">
                  <w:pPr>
                    <w:widowControl/>
                    <w:jc w:val="center"/>
                    <w:rPr>
                      <w:rFonts w:eastAsia="华文细黑"/>
                      <w:color w:val="auto"/>
                      <w:kern w:val="0"/>
                      <w:sz w:val="20"/>
                    </w:rPr>
                  </w:pPr>
                  <w:r>
                    <w:rPr>
                      <w:rFonts w:eastAsia="方正小标宋简体"/>
                      <w:color w:val="auto"/>
                      <w:kern w:val="0"/>
                      <w:sz w:val="44"/>
                      <w:szCs w:val="44"/>
                    </w:rPr>
                    <w:t>一般公共预算</w:t>
                  </w:r>
                  <w:r>
                    <w:rPr>
                      <w:rFonts w:hint="eastAsia" w:eastAsia="方正小标宋简体"/>
                      <w:color w:val="auto"/>
                      <w:kern w:val="0"/>
                      <w:sz w:val="44"/>
                      <w:szCs w:val="44"/>
                    </w:rPr>
                    <w:t>支出</w:t>
                  </w:r>
                  <w:r>
                    <w:rPr>
                      <w:rFonts w:eastAsia="方正小标宋简体"/>
                      <w:color w:val="auto"/>
                      <w:kern w:val="0"/>
                      <w:sz w:val="44"/>
                      <w:szCs w:val="44"/>
                    </w:rPr>
                    <w:t>表</w:t>
                  </w:r>
                </w:p>
                <w:p w14:paraId="0FA1BE67">
                  <w:pPr>
                    <w:widowControl/>
                    <w:jc w:val="right"/>
                    <w:rPr>
                      <w:rFonts w:eastAsia="华文细黑"/>
                      <w:color w:val="auto"/>
                      <w:kern w:val="0"/>
                      <w:sz w:val="20"/>
                    </w:rPr>
                  </w:pPr>
                  <w:r>
                    <w:rPr>
                      <w:rFonts w:eastAsia="华文细黑"/>
                      <w:color w:val="auto"/>
                      <w:kern w:val="0"/>
                      <w:sz w:val="20"/>
                    </w:rPr>
                    <w:t>单位：万元</w:t>
                  </w:r>
                </w:p>
              </w:tc>
            </w:tr>
            <w:tr w14:paraId="0DB7225E">
              <w:tblPrEx>
                <w:tblCellMar>
                  <w:top w:w="15" w:type="dxa"/>
                  <w:left w:w="15" w:type="dxa"/>
                  <w:bottom w:w="15" w:type="dxa"/>
                  <w:right w:w="15" w:type="dxa"/>
                </w:tblCellMar>
              </w:tblPrEx>
              <w:trPr>
                <w:trHeight w:val="416" w:hRule="atLeast"/>
              </w:trPr>
              <w:tc>
                <w:tcPr>
                  <w:tcW w:w="589" w:type="pct"/>
                  <w:vMerge w:val="restart"/>
                  <w:tcBorders>
                    <w:left w:val="single" w:color="000000" w:sz="4" w:space="0"/>
                    <w:right w:val="single" w:color="000000" w:sz="4" w:space="0"/>
                  </w:tcBorders>
                  <w:noWrap w:val="0"/>
                  <w:vAlign w:val="center"/>
                </w:tcPr>
                <w:p w14:paraId="1B9F79A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功能分类</w:t>
                  </w:r>
                </w:p>
                <w:p w14:paraId="15B5C74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科目名称</w:t>
                  </w:r>
                </w:p>
              </w:tc>
              <w:tc>
                <w:tcPr>
                  <w:tcW w:w="334" w:type="pct"/>
                  <w:vMerge w:val="restart"/>
                  <w:tcBorders>
                    <w:left w:val="single" w:color="000000" w:sz="4" w:space="0"/>
                    <w:right w:val="single" w:color="000000" w:sz="4" w:space="0"/>
                  </w:tcBorders>
                  <w:noWrap w:val="0"/>
                  <w:vAlign w:val="center"/>
                </w:tcPr>
                <w:p w14:paraId="6A2B76E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1703" w:type="pct"/>
                  <w:gridSpan w:val="5"/>
                  <w:tcBorders>
                    <w:left w:val="single" w:color="000000" w:sz="4" w:space="0"/>
                    <w:bottom w:val="single" w:color="000000" w:sz="4" w:space="0"/>
                    <w:right w:val="single" w:color="000000" w:sz="4" w:space="0"/>
                  </w:tcBorders>
                  <w:noWrap w:val="0"/>
                  <w:vAlign w:val="center"/>
                </w:tcPr>
                <w:p w14:paraId="39C6861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2372" w:type="pct"/>
                  <w:gridSpan w:val="5"/>
                  <w:tcBorders>
                    <w:top w:val="single" w:color="000000" w:sz="4" w:space="0"/>
                    <w:left w:val="single" w:color="000000" w:sz="4" w:space="0"/>
                    <w:bottom w:val="single" w:color="000000" w:sz="4" w:space="0"/>
                    <w:right w:val="single" w:color="000000" w:sz="4" w:space="0"/>
                  </w:tcBorders>
                  <w:noWrap w:val="0"/>
                  <w:vAlign w:val="center"/>
                </w:tcPr>
                <w:p w14:paraId="36D051A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14:paraId="1413EA9E">
              <w:tblPrEx>
                <w:tblCellMar>
                  <w:top w:w="15" w:type="dxa"/>
                  <w:left w:w="15" w:type="dxa"/>
                  <w:bottom w:w="15" w:type="dxa"/>
                  <w:right w:w="15" w:type="dxa"/>
                </w:tblCellMar>
              </w:tblPrEx>
              <w:trPr>
                <w:trHeight w:val="416" w:hRule="atLeast"/>
              </w:trPr>
              <w:tc>
                <w:tcPr>
                  <w:tcW w:w="589" w:type="pct"/>
                  <w:vMerge w:val="continue"/>
                  <w:tcBorders>
                    <w:left w:val="single" w:color="000000" w:sz="4" w:space="0"/>
                    <w:right w:val="single" w:color="000000" w:sz="4" w:space="0"/>
                  </w:tcBorders>
                  <w:noWrap w:val="0"/>
                  <w:vAlign w:val="center"/>
                </w:tcPr>
                <w:p w14:paraId="612CBD7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4" w:type="pct"/>
                  <w:vMerge w:val="continue"/>
                  <w:tcBorders>
                    <w:left w:val="single" w:color="000000" w:sz="4" w:space="0"/>
                    <w:right w:val="single" w:color="000000" w:sz="4" w:space="0"/>
                  </w:tcBorders>
                  <w:noWrap w:val="0"/>
                  <w:vAlign w:val="center"/>
                </w:tcPr>
                <w:p w14:paraId="07062F5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96" w:type="pct"/>
                  <w:vMerge w:val="restart"/>
                  <w:tcBorders>
                    <w:left w:val="single" w:color="000000" w:sz="4" w:space="0"/>
                    <w:bottom w:val="single" w:color="000000" w:sz="4" w:space="0"/>
                    <w:right w:val="single" w:color="000000" w:sz="4" w:space="0"/>
                  </w:tcBorders>
                  <w:noWrap w:val="0"/>
                  <w:vAlign w:val="center"/>
                </w:tcPr>
                <w:p w14:paraId="1B0277F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1131"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F8C397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276" w:type="pct"/>
                  <w:vMerge w:val="restart"/>
                  <w:tcBorders>
                    <w:top w:val="single" w:color="000000" w:sz="4" w:space="0"/>
                    <w:left w:val="single" w:color="000000" w:sz="4" w:space="0"/>
                    <w:bottom w:val="single" w:color="000000" w:sz="4" w:space="0"/>
                    <w:right w:val="single" w:color="000000" w:sz="4" w:space="0"/>
                  </w:tcBorders>
                  <w:noWrap w:val="0"/>
                  <w:vAlign w:val="center"/>
                </w:tcPr>
                <w:p w14:paraId="16165BD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                                                               支出</w:t>
                  </w:r>
                </w:p>
              </w:tc>
              <w:tc>
                <w:tcPr>
                  <w:tcW w:w="422" w:type="pct"/>
                  <w:vMerge w:val="restart"/>
                  <w:tcBorders>
                    <w:top w:val="single" w:color="000000" w:sz="4" w:space="0"/>
                    <w:left w:val="single" w:color="000000" w:sz="4" w:space="0"/>
                    <w:right w:val="single" w:color="000000" w:sz="4" w:space="0"/>
                  </w:tcBorders>
                  <w:noWrap w:val="0"/>
                  <w:vAlign w:val="center"/>
                </w:tcPr>
                <w:p w14:paraId="04AE8BA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1537" w:type="pct"/>
                  <w:gridSpan w:val="3"/>
                  <w:tcBorders>
                    <w:top w:val="single" w:color="000000" w:sz="4" w:space="0"/>
                    <w:left w:val="single" w:color="000000" w:sz="4" w:space="0"/>
                    <w:bottom w:val="single" w:color="000000" w:sz="4" w:space="0"/>
                    <w:right w:val="single" w:color="000000" w:sz="4" w:space="0"/>
                  </w:tcBorders>
                  <w:noWrap w:val="0"/>
                  <w:vAlign w:val="center"/>
                </w:tcPr>
                <w:p w14:paraId="7DEE800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412" w:type="pct"/>
                  <w:vMerge w:val="restart"/>
                  <w:tcBorders>
                    <w:top w:val="single" w:color="000000" w:sz="4" w:space="0"/>
                    <w:left w:val="single" w:color="000000" w:sz="4" w:space="0"/>
                    <w:right w:val="single" w:color="000000" w:sz="4" w:space="0"/>
                  </w:tcBorders>
                  <w:noWrap w:val="0"/>
                  <w:vAlign w:val="center"/>
                </w:tcPr>
                <w:p w14:paraId="426A720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14:paraId="11AEC45D">
              <w:tblPrEx>
                <w:tblCellMar>
                  <w:top w:w="15" w:type="dxa"/>
                  <w:left w:w="15" w:type="dxa"/>
                  <w:bottom w:w="15" w:type="dxa"/>
                  <w:right w:w="15" w:type="dxa"/>
                </w:tblCellMar>
              </w:tblPrEx>
              <w:trPr>
                <w:trHeight w:val="587" w:hRule="atLeast"/>
              </w:trPr>
              <w:tc>
                <w:tcPr>
                  <w:tcW w:w="589" w:type="pct"/>
                  <w:vMerge w:val="continue"/>
                  <w:tcBorders>
                    <w:left w:val="single" w:color="000000" w:sz="4" w:space="0"/>
                    <w:right w:val="single" w:color="000000" w:sz="4" w:space="0"/>
                  </w:tcBorders>
                  <w:noWrap w:val="0"/>
                  <w:vAlign w:val="center"/>
                </w:tcPr>
                <w:p w14:paraId="36AA7B6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4" w:type="pct"/>
                  <w:vMerge w:val="continue"/>
                  <w:tcBorders>
                    <w:left w:val="single" w:color="000000" w:sz="4" w:space="0"/>
                    <w:right w:val="single" w:color="000000" w:sz="4" w:space="0"/>
                  </w:tcBorders>
                  <w:noWrap w:val="0"/>
                  <w:vAlign w:val="center"/>
                </w:tcPr>
                <w:p w14:paraId="4CA26F6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96" w:type="pct"/>
                  <w:vMerge w:val="continue"/>
                  <w:tcBorders>
                    <w:left w:val="single" w:color="000000" w:sz="4" w:space="0"/>
                    <w:bottom w:val="single" w:color="000000" w:sz="4" w:space="0"/>
                    <w:right w:val="single" w:color="000000" w:sz="4" w:space="0"/>
                  </w:tcBorders>
                  <w:noWrap w:val="0"/>
                  <w:vAlign w:val="center"/>
                </w:tcPr>
                <w:p w14:paraId="3905421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131"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3A77F0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9D9CB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vMerge w:val="continue"/>
                  <w:tcBorders>
                    <w:left w:val="single" w:color="000000" w:sz="4" w:space="0"/>
                    <w:right w:val="single" w:color="000000" w:sz="4" w:space="0"/>
                  </w:tcBorders>
                  <w:noWrap w:val="0"/>
                  <w:vAlign w:val="center"/>
                </w:tcPr>
                <w:p w14:paraId="1943220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vMerge w:val="restart"/>
                  <w:tcBorders>
                    <w:top w:val="single" w:color="000000" w:sz="4" w:space="0"/>
                    <w:left w:val="single" w:color="000000" w:sz="4" w:space="0"/>
                    <w:right w:val="single" w:color="000000" w:sz="4" w:space="0"/>
                  </w:tcBorders>
                  <w:noWrap w:val="0"/>
                  <w:vAlign w:val="center"/>
                </w:tcPr>
                <w:p w14:paraId="40CA5D3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519" w:type="pct"/>
                  <w:vMerge w:val="restart"/>
                  <w:tcBorders>
                    <w:top w:val="single" w:color="000000" w:sz="4" w:space="0"/>
                    <w:left w:val="single" w:color="000000" w:sz="4" w:space="0"/>
                    <w:right w:val="single" w:color="000000" w:sz="4" w:space="0"/>
                  </w:tcBorders>
                  <w:noWrap w:val="0"/>
                  <w:vAlign w:val="center"/>
                </w:tcPr>
                <w:p w14:paraId="03F8E11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533" w:type="pct"/>
                  <w:vMerge w:val="restart"/>
                  <w:tcBorders>
                    <w:top w:val="single" w:color="000000" w:sz="4" w:space="0"/>
                    <w:left w:val="single" w:color="000000" w:sz="4" w:space="0"/>
                    <w:right w:val="single" w:color="000000" w:sz="4" w:space="0"/>
                  </w:tcBorders>
                  <w:noWrap w:val="0"/>
                  <w:vAlign w:val="center"/>
                </w:tcPr>
                <w:p w14:paraId="7DC943E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412" w:type="pct"/>
                  <w:vMerge w:val="continue"/>
                  <w:tcBorders>
                    <w:left w:val="single" w:color="000000" w:sz="4" w:space="0"/>
                    <w:right w:val="single" w:color="000000" w:sz="4" w:space="0"/>
                  </w:tcBorders>
                  <w:noWrap w:val="0"/>
                  <w:vAlign w:val="center"/>
                </w:tcPr>
                <w:p w14:paraId="5FFBD47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7D69A36">
              <w:tblPrEx>
                <w:tblCellMar>
                  <w:top w:w="15" w:type="dxa"/>
                  <w:left w:w="15" w:type="dxa"/>
                  <w:bottom w:w="15" w:type="dxa"/>
                  <w:right w:w="15" w:type="dxa"/>
                </w:tblCellMar>
              </w:tblPrEx>
              <w:trPr>
                <w:trHeight w:val="649" w:hRule="atLeast"/>
              </w:trPr>
              <w:tc>
                <w:tcPr>
                  <w:tcW w:w="589" w:type="pct"/>
                  <w:vMerge w:val="continue"/>
                  <w:tcBorders>
                    <w:left w:val="single" w:color="000000" w:sz="4" w:space="0"/>
                    <w:bottom w:val="single" w:color="000000" w:sz="4" w:space="0"/>
                    <w:right w:val="single" w:color="000000" w:sz="4" w:space="0"/>
                  </w:tcBorders>
                  <w:noWrap w:val="0"/>
                  <w:vAlign w:val="center"/>
                </w:tcPr>
                <w:p w14:paraId="5C5EC7B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4" w:type="pct"/>
                  <w:vMerge w:val="continue"/>
                  <w:tcBorders>
                    <w:left w:val="single" w:color="000000" w:sz="4" w:space="0"/>
                    <w:bottom w:val="single" w:color="000000" w:sz="4" w:space="0"/>
                    <w:right w:val="single" w:color="000000" w:sz="4" w:space="0"/>
                  </w:tcBorders>
                  <w:noWrap w:val="0"/>
                  <w:vAlign w:val="center"/>
                </w:tcPr>
                <w:p w14:paraId="36196F9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96" w:type="pct"/>
                  <w:vMerge w:val="continue"/>
                  <w:tcBorders>
                    <w:left w:val="single" w:color="000000" w:sz="4" w:space="0"/>
                    <w:bottom w:val="single" w:color="000000" w:sz="4" w:space="0"/>
                    <w:right w:val="single" w:color="000000" w:sz="4" w:space="0"/>
                  </w:tcBorders>
                  <w:noWrap w:val="0"/>
                  <w:vAlign w:val="center"/>
                </w:tcPr>
                <w:p w14:paraId="3E586B9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55FE09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3EAEC4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00547E0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8DB8F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vMerge w:val="continue"/>
                  <w:tcBorders>
                    <w:left w:val="single" w:color="000000" w:sz="4" w:space="0"/>
                    <w:bottom w:val="single" w:color="000000" w:sz="4" w:space="0"/>
                    <w:right w:val="single" w:color="000000" w:sz="4" w:space="0"/>
                  </w:tcBorders>
                  <w:noWrap w:val="0"/>
                  <w:vAlign w:val="center"/>
                </w:tcPr>
                <w:p w14:paraId="75805F8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vMerge w:val="continue"/>
                  <w:tcBorders>
                    <w:left w:val="single" w:color="000000" w:sz="4" w:space="0"/>
                    <w:bottom w:val="single" w:color="000000" w:sz="4" w:space="0"/>
                    <w:right w:val="single" w:color="000000" w:sz="4" w:space="0"/>
                  </w:tcBorders>
                  <w:noWrap w:val="0"/>
                  <w:vAlign w:val="center"/>
                </w:tcPr>
                <w:p w14:paraId="650EE27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vMerge w:val="continue"/>
                  <w:tcBorders>
                    <w:left w:val="single" w:color="000000" w:sz="4" w:space="0"/>
                    <w:bottom w:val="single" w:color="000000" w:sz="4" w:space="0"/>
                    <w:right w:val="single" w:color="000000" w:sz="4" w:space="0"/>
                  </w:tcBorders>
                  <w:noWrap w:val="0"/>
                  <w:vAlign w:val="center"/>
                </w:tcPr>
                <w:p w14:paraId="33B85C5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vMerge w:val="continue"/>
                  <w:tcBorders>
                    <w:left w:val="single" w:color="000000" w:sz="4" w:space="0"/>
                    <w:bottom w:val="single" w:color="000000" w:sz="4" w:space="0"/>
                    <w:right w:val="single" w:color="000000" w:sz="4" w:space="0"/>
                  </w:tcBorders>
                  <w:noWrap w:val="0"/>
                  <w:vAlign w:val="center"/>
                </w:tcPr>
                <w:p w14:paraId="4895F16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vMerge w:val="continue"/>
                  <w:tcBorders>
                    <w:left w:val="single" w:color="000000" w:sz="4" w:space="0"/>
                    <w:bottom w:val="single" w:color="000000" w:sz="4" w:space="0"/>
                    <w:right w:val="single" w:color="000000" w:sz="4" w:space="0"/>
                  </w:tcBorders>
                  <w:noWrap w:val="0"/>
                  <w:vAlign w:val="center"/>
                </w:tcPr>
                <w:p w14:paraId="5C9E70F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839946D">
              <w:tblPrEx>
                <w:tblCellMar>
                  <w:top w:w="15" w:type="dxa"/>
                  <w:left w:w="15" w:type="dxa"/>
                  <w:bottom w:w="15" w:type="dxa"/>
                  <w:right w:w="15" w:type="dxa"/>
                </w:tblCellMar>
              </w:tblPrEx>
              <w:trPr>
                <w:trHeight w:val="643" w:hRule="atLeast"/>
              </w:trPr>
              <w:tc>
                <w:tcPr>
                  <w:tcW w:w="589" w:type="pct"/>
                  <w:tcBorders>
                    <w:top w:val="single" w:color="000000" w:sz="4" w:space="0"/>
                    <w:left w:val="single" w:color="000000" w:sz="4" w:space="0"/>
                    <w:bottom w:val="single" w:color="000000" w:sz="4" w:space="0"/>
                  </w:tcBorders>
                  <w:shd w:val="clear" w:color="000000" w:fill="FFFFFF"/>
                  <w:noWrap w:val="0"/>
                  <w:vAlign w:val="center"/>
                </w:tcPr>
                <w:p w14:paraId="69E713C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一、一般公共服务</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CA008">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593.96</w:t>
                  </w:r>
                </w:p>
              </w:tc>
              <w:tc>
                <w:tcPr>
                  <w:tcW w:w="2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19969F">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593.96</w:t>
                  </w:r>
                </w:p>
              </w:tc>
              <w:tc>
                <w:tcPr>
                  <w:tcW w:w="32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4F0F6">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593.96</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2B108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467.28</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EB74B">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126.68</w:t>
                  </w:r>
                </w:p>
              </w:tc>
              <w:tc>
                <w:tcPr>
                  <w:tcW w:w="2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196C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0388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D117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326F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9842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E30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572A93B">
              <w:tblPrEx>
                <w:tblCellMar>
                  <w:top w:w="15" w:type="dxa"/>
                  <w:left w:w="15" w:type="dxa"/>
                  <w:bottom w:w="15" w:type="dxa"/>
                  <w:right w:w="15" w:type="dxa"/>
                </w:tblCellMar>
              </w:tblPrEx>
              <w:trPr>
                <w:trHeight w:val="643" w:hRule="atLeast"/>
              </w:trPr>
              <w:tc>
                <w:tcPr>
                  <w:tcW w:w="589" w:type="pct"/>
                  <w:tcBorders>
                    <w:top w:val="single" w:color="000000" w:sz="4" w:space="0"/>
                    <w:left w:val="single" w:color="000000" w:sz="4" w:space="0"/>
                    <w:bottom w:val="single" w:color="000000" w:sz="4" w:space="0"/>
                  </w:tcBorders>
                  <w:shd w:val="clear" w:color="000000" w:fill="FFFFFF"/>
                  <w:noWrap w:val="0"/>
                  <w:vAlign w:val="center"/>
                </w:tcPr>
                <w:p w14:paraId="26E0B36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 xml:space="preserve">      行政运行</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2CE4B">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593.96</w:t>
                  </w:r>
                </w:p>
              </w:tc>
              <w:tc>
                <w:tcPr>
                  <w:tcW w:w="2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68231">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593.96</w:t>
                  </w:r>
                </w:p>
              </w:tc>
              <w:tc>
                <w:tcPr>
                  <w:tcW w:w="32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99F29">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593.96</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91777">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467.28</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6C4FE">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126.68</w:t>
                  </w:r>
                </w:p>
              </w:tc>
              <w:tc>
                <w:tcPr>
                  <w:tcW w:w="2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874AD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8B75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42A6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EF2C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318F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2505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FE8CE83">
              <w:tblPrEx>
                <w:tblCellMar>
                  <w:top w:w="15" w:type="dxa"/>
                  <w:left w:w="15" w:type="dxa"/>
                  <w:bottom w:w="15" w:type="dxa"/>
                  <w:right w:w="15" w:type="dxa"/>
                </w:tblCellMar>
              </w:tblPrEx>
              <w:trPr>
                <w:trHeight w:val="358" w:hRule="atLeast"/>
              </w:trPr>
              <w:tc>
                <w:tcPr>
                  <w:tcW w:w="589" w:type="pct"/>
                  <w:tcBorders>
                    <w:top w:val="single" w:color="000000" w:sz="4" w:space="0"/>
                    <w:left w:val="single" w:color="000000" w:sz="4" w:space="0"/>
                    <w:bottom w:val="single" w:color="000000" w:sz="4" w:space="0"/>
                  </w:tcBorders>
                  <w:shd w:val="clear" w:color="000000" w:fill="FFFFFF"/>
                  <w:noWrap w:val="0"/>
                  <w:vAlign w:val="center"/>
                </w:tcPr>
                <w:p w14:paraId="33E8EF2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42DE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2E2C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27EA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59AA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9F1F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BBA2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0E0B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C928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86C9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55A68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23C9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1A01137">
              <w:tblPrEx>
                <w:tblCellMar>
                  <w:top w:w="15" w:type="dxa"/>
                  <w:left w:w="15" w:type="dxa"/>
                  <w:bottom w:w="15" w:type="dxa"/>
                  <w:right w:w="15" w:type="dxa"/>
                </w:tblCellMar>
              </w:tblPrEx>
              <w:trPr>
                <w:trHeight w:val="643" w:hRule="atLeast"/>
              </w:trPr>
              <w:tc>
                <w:tcPr>
                  <w:tcW w:w="589" w:type="pct"/>
                  <w:tcBorders>
                    <w:top w:val="single" w:color="000000" w:sz="4" w:space="0"/>
                    <w:left w:val="single" w:color="000000" w:sz="4" w:space="0"/>
                    <w:bottom w:val="single" w:color="000000" w:sz="4" w:space="0"/>
                  </w:tcBorders>
                  <w:shd w:val="clear" w:color="000000" w:fill="FFFFFF"/>
                  <w:noWrap w:val="0"/>
                  <w:vAlign w:val="center"/>
                </w:tcPr>
                <w:p w14:paraId="1C44DA9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二、社会保障和就业支出</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8627A4">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84.18</w:t>
                  </w:r>
                </w:p>
              </w:tc>
              <w:tc>
                <w:tcPr>
                  <w:tcW w:w="2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33934E">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84.18</w:t>
                  </w:r>
                </w:p>
              </w:tc>
              <w:tc>
                <w:tcPr>
                  <w:tcW w:w="32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0BC40F">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84.18</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1FDCA">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84.18</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42BD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EE0A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2C74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F97D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E309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CFEA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06DF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F3E3185">
              <w:tblPrEx>
                <w:tblCellMar>
                  <w:top w:w="15" w:type="dxa"/>
                  <w:left w:w="15" w:type="dxa"/>
                  <w:bottom w:w="15" w:type="dxa"/>
                  <w:right w:w="15" w:type="dxa"/>
                </w:tblCellMar>
              </w:tblPrEx>
              <w:trPr>
                <w:trHeight w:val="1246" w:hRule="atLeast"/>
              </w:trPr>
              <w:tc>
                <w:tcPr>
                  <w:tcW w:w="589" w:type="pct"/>
                  <w:tcBorders>
                    <w:top w:val="single" w:color="000000" w:sz="4" w:space="0"/>
                    <w:left w:val="single" w:color="000000" w:sz="4" w:space="0"/>
                    <w:bottom w:val="single" w:color="000000" w:sz="4" w:space="0"/>
                  </w:tcBorders>
                  <w:shd w:val="clear" w:color="000000" w:fill="FFFFFF"/>
                  <w:noWrap w:val="0"/>
                  <w:vAlign w:val="center"/>
                </w:tcPr>
                <w:p w14:paraId="6A3CEF2A">
                  <w:pPr>
                    <w:keepNext w:val="0"/>
                    <w:keepLines w:val="0"/>
                    <w:widowControl/>
                    <w:suppressLineNumbers w:val="0"/>
                    <w:jc w:val="both"/>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 xml:space="preserve"> 机关事业单位基本养老保险缴费支出</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45DC4D">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78.77</w:t>
                  </w:r>
                </w:p>
              </w:tc>
              <w:tc>
                <w:tcPr>
                  <w:tcW w:w="2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93B64">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78.77</w:t>
                  </w:r>
                </w:p>
              </w:tc>
              <w:tc>
                <w:tcPr>
                  <w:tcW w:w="32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49CA7">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78.77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470C0">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78.77</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7BEA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391A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4A08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2D32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43AC8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23FC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AA31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0BF8CBD">
              <w:tblPrEx>
                <w:tblCellMar>
                  <w:top w:w="15" w:type="dxa"/>
                  <w:left w:w="15" w:type="dxa"/>
                  <w:bottom w:w="15" w:type="dxa"/>
                  <w:right w:w="15" w:type="dxa"/>
                </w:tblCellMar>
              </w:tblPrEx>
              <w:trPr>
                <w:trHeight w:val="944" w:hRule="atLeast"/>
              </w:trPr>
              <w:tc>
                <w:tcPr>
                  <w:tcW w:w="589" w:type="pct"/>
                  <w:tcBorders>
                    <w:top w:val="single" w:color="000000" w:sz="4" w:space="0"/>
                    <w:left w:val="single" w:color="000000" w:sz="4" w:space="0"/>
                    <w:bottom w:val="single" w:color="000000" w:sz="4" w:space="0"/>
                  </w:tcBorders>
                  <w:shd w:val="clear" w:color="000000" w:fill="FFFFFF"/>
                  <w:noWrap w:val="0"/>
                  <w:vAlign w:val="center"/>
                </w:tcPr>
                <w:p w14:paraId="5CBE4FF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其他社会保障和就业支出</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88B33">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w:t>
                  </w:r>
                </w:p>
              </w:tc>
              <w:tc>
                <w:tcPr>
                  <w:tcW w:w="2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55AC3">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w:t>
                  </w:r>
                </w:p>
              </w:tc>
              <w:tc>
                <w:tcPr>
                  <w:tcW w:w="32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27E7E">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54CEC">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261E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E667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F220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2099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A186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F1E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CBFA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2A8389E7">
              <w:tblPrEx>
                <w:tblCellMar>
                  <w:top w:w="15" w:type="dxa"/>
                  <w:left w:w="15" w:type="dxa"/>
                  <w:bottom w:w="15" w:type="dxa"/>
                  <w:right w:w="15" w:type="dxa"/>
                </w:tblCellMar>
              </w:tblPrEx>
              <w:trPr>
                <w:trHeight w:val="643" w:hRule="atLeast"/>
              </w:trPr>
              <w:tc>
                <w:tcPr>
                  <w:tcW w:w="589" w:type="pct"/>
                  <w:tcBorders>
                    <w:top w:val="single" w:color="000000" w:sz="4" w:space="0"/>
                    <w:left w:val="single" w:color="000000" w:sz="4" w:space="0"/>
                    <w:bottom w:val="single" w:color="000000" w:sz="4" w:space="0"/>
                  </w:tcBorders>
                  <w:shd w:val="clear" w:color="000000" w:fill="FFFFFF"/>
                  <w:noWrap w:val="0"/>
                  <w:vAlign w:val="center"/>
                </w:tcPr>
                <w:p w14:paraId="7E8A4DC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三、卫生健康支出</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32E130">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34.95</w:t>
                  </w:r>
                </w:p>
              </w:tc>
              <w:tc>
                <w:tcPr>
                  <w:tcW w:w="2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E9DC2">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34.95</w:t>
                  </w:r>
                </w:p>
              </w:tc>
              <w:tc>
                <w:tcPr>
                  <w:tcW w:w="32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BD8D3B">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34.95</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97223">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34.95</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9E5F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149F6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47C6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5980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CFD39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A1C8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B341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0EFEDA37">
              <w:tblPrEx>
                <w:tblCellMar>
                  <w:top w:w="15" w:type="dxa"/>
                  <w:left w:w="15" w:type="dxa"/>
                  <w:bottom w:w="15" w:type="dxa"/>
                  <w:right w:w="15" w:type="dxa"/>
                </w:tblCellMar>
              </w:tblPrEx>
              <w:trPr>
                <w:trHeight w:val="643" w:hRule="atLeast"/>
              </w:trPr>
              <w:tc>
                <w:tcPr>
                  <w:tcW w:w="589" w:type="pct"/>
                  <w:tcBorders>
                    <w:top w:val="single" w:color="000000" w:sz="4" w:space="0"/>
                    <w:left w:val="single" w:color="000000" w:sz="4" w:space="0"/>
                    <w:bottom w:val="single" w:color="000000" w:sz="4" w:space="0"/>
                  </w:tcBorders>
                  <w:shd w:val="clear" w:color="000000" w:fill="FFFFFF"/>
                  <w:noWrap w:val="0"/>
                  <w:vAlign w:val="center"/>
                </w:tcPr>
                <w:p w14:paraId="10C41B8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行政单位医疗</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23607">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31.51</w:t>
                  </w:r>
                </w:p>
              </w:tc>
              <w:tc>
                <w:tcPr>
                  <w:tcW w:w="2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91730">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31.51</w:t>
                  </w:r>
                </w:p>
              </w:tc>
              <w:tc>
                <w:tcPr>
                  <w:tcW w:w="32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FCE58">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31.51</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0867D1">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31.51</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215E7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8F2E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F7C9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2B4C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81FD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3591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71DF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397A09D8">
              <w:tblPrEx>
                <w:tblCellMar>
                  <w:top w:w="15" w:type="dxa"/>
                  <w:left w:w="15" w:type="dxa"/>
                  <w:bottom w:w="15" w:type="dxa"/>
                  <w:right w:w="15" w:type="dxa"/>
                </w:tblCellMar>
              </w:tblPrEx>
              <w:trPr>
                <w:trHeight w:val="643" w:hRule="atLeast"/>
              </w:trPr>
              <w:tc>
                <w:tcPr>
                  <w:tcW w:w="589" w:type="pct"/>
                  <w:tcBorders>
                    <w:top w:val="single" w:color="000000" w:sz="4" w:space="0"/>
                    <w:left w:val="single" w:color="000000" w:sz="4" w:space="0"/>
                    <w:bottom w:val="single" w:color="000000" w:sz="4" w:space="0"/>
                  </w:tcBorders>
                  <w:shd w:val="clear" w:color="000000" w:fill="FFFFFF"/>
                  <w:noWrap w:val="0"/>
                  <w:vAlign w:val="center"/>
                </w:tcPr>
                <w:p w14:paraId="30078C9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公务员医疗补助</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EC81C">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3.45</w:t>
                  </w:r>
                </w:p>
              </w:tc>
              <w:tc>
                <w:tcPr>
                  <w:tcW w:w="2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16D8E">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3.45</w:t>
                  </w:r>
                </w:p>
              </w:tc>
              <w:tc>
                <w:tcPr>
                  <w:tcW w:w="32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42513">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3.45</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639F4">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3.45</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D069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853A1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45FBB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9224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8EE1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4B56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17A3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FE9E2E9">
              <w:tblPrEx>
                <w:tblCellMar>
                  <w:top w:w="15" w:type="dxa"/>
                  <w:left w:w="15" w:type="dxa"/>
                  <w:bottom w:w="15" w:type="dxa"/>
                  <w:right w:w="15" w:type="dxa"/>
                </w:tblCellMar>
              </w:tblPrEx>
              <w:trPr>
                <w:trHeight w:val="643" w:hRule="atLeast"/>
              </w:trPr>
              <w:tc>
                <w:tcPr>
                  <w:tcW w:w="589" w:type="pct"/>
                  <w:tcBorders>
                    <w:top w:val="single" w:color="000000" w:sz="4" w:space="0"/>
                    <w:left w:val="single" w:color="000000" w:sz="4" w:space="0"/>
                    <w:bottom w:val="single" w:color="000000" w:sz="4" w:space="0"/>
                  </w:tcBorders>
                  <w:shd w:val="clear" w:color="000000" w:fill="FFFFFF"/>
                  <w:noWrap w:val="0"/>
                  <w:vAlign w:val="center"/>
                </w:tcPr>
                <w:p w14:paraId="05A2644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四、住房保障支出</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AA3DF">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59.07</w:t>
                  </w:r>
                </w:p>
              </w:tc>
              <w:tc>
                <w:tcPr>
                  <w:tcW w:w="2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0277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59.07</w:t>
                  </w:r>
                </w:p>
              </w:tc>
              <w:tc>
                <w:tcPr>
                  <w:tcW w:w="32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9482A">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59.07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96E244">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59.07</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DEDA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82A5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61D3F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0B5F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5180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ADED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ECEA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D882423">
              <w:tblPrEx>
                <w:tblCellMar>
                  <w:top w:w="15" w:type="dxa"/>
                  <w:left w:w="15" w:type="dxa"/>
                  <w:bottom w:w="15" w:type="dxa"/>
                  <w:right w:w="15" w:type="dxa"/>
                </w:tblCellMar>
              </w:tblPrEx>
              <w:trPr>
                <w:trHeight w:val="643" w:hRule="atLeast"/>
              </w:trPr>
              <w:tc>
                <w:tcPr>
                  <w:tcW w:w="589" w:type="pct"/>
                  <w:tcBorders>
                    <w:top w:val="single" w:color="000000" w:sz="4" w:space="0"/>
                    <w:left w:val="single" w:color="000000" w:sz="4" w:space="0"/>
                    <w:bottom w:val="single" w:color="000000" w:sz="4" w:space="0"/>
                  </w:tcBorders>
                  <w:shd w:val="clear" w:color="000000" w:fill="FFFFFF"/>
                  <w:noWrap w:val="0"/>
                  <w:vAlign w:val="center"/>
                </w:tcPr>
                <w:p w14:paraId="6B3D12B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住房公积金</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7E174C">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59.07</w:t>
                  </w:r>
                </w:p>
              </w:tc>
              <w:tc>
                <w:tcPr>
                  <w:tcW w:w="2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06A5F">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59.07</w:t>
                  </w:r>
                </w:p>
              </w:tc>
              <w:tc>
                <w:tcPr>
                  <w:tcW w:w="32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303F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59.07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0CFB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59.07</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7166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6535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472C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2CDB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AF44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9180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8BD4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88C0F87">
              <w:tblPrEx>
                <w:tblCellMar>
                  <w:top w:w="15" w:type="dxa"/>
                  <w:left w:w="15" w:type="dxa"/>
                  <w:bottom w:w="15" w:type="dxa"/>
                  <w:right w:w="15" w:type="dxa"/>
                </w:tblCellMar>
              </w:tblPrEx>
              <w:trPr>
                <w:trHeight w:val="652" w:hRule="atLeast"/>
              </w:trPr>
              <w:tc>
                <w:tcPr>
                  <w:tcW w:w="589" w:type="pct"/>
                  <w:tcBorders>
                    <w:top w:val="single" w:color="000000" w:sz="4" w:space="0"/>
                    <w:left w:val="single" w:color="000000" w:sz="4" w:space="0"/>
                    <w:bottom w:val="single" w:color="000000" w:sz="4" w:space="0"/>
                  </w:tcBorders>
                  <w:shd w:val="clear" w:color="000000" w:fill="FFFFFF"/>
                  <w:noWrap w:val="0"/>
                  <w:vAlign w:val="center"/>
                </w:tcPr>
                <w:p w14:paraId="7DDAF38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D3654">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b/>
                      <w:bCs/>
                      <w:i w:val="0"/>
                      <w:iCs w:val="0"/>
                      <w:color w:val="000000"/>
                      <w:kern w:val="0"/>
                      <w:sz w:val="18"/>
                      <w:szCs w:val="18"/>
                      <w:u w:val="none"/>
                      <w:lang w:val="en-US" w:eastAsia="zh-CN" w:bidi="ar"/>
                    </w:rPr>
                    <w:t>772.17</w:t>
                  </w:r>
                </w:p>
              </w:tc>
              <w:tc>
                <w:tcPr>
                  <w:tcW w:w="2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11C09">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b/>
                      <w:bCs/>
                      <w:i w:val="0"/>
                      <w:iCs w:val="0"/>
                      <w:color w:val="000000"/>
                      <w:kern w:val="0"/>
                      <w:sz w:val="18"/>
                      <w:szCs w:val="18"/>
                      <w:u w:val="none"/>
                      <w:lang w:val="en-US" w:eastAsia="zh-CN" w:bidi="ar"/>
                    </w:rPr>
                    <w:t>772.17</w:t>
                  </w:r>
                </w:p>
              </w:tc>
              <w:tc>
                <w:tcPr>
                  <w:tcW w:w="32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73830">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b/>
                      <w:bCs/>
                      <w:i w:val="0"/>
                      <w:iCs w:val="0"/>
                      <w:color w:val="000000"/>
                      <w:kern w:val="0"/>
                      <w:sz w:val="18"/>
                      <w:szCs w:val="18"/>
                      <w:u w:val="none"/>
                      <w:lang w:val="en-US" w:eastAsia="zh-CN" w:bidi="ar"/>
                    </w:rPr>
                    <w:t>772.17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22FE5">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default" w:ascii="Arial" w:hAnsi="Arial" w:eastAsia="宋体" w:cs="Arial"/>
                      <w:b/>
                      <w:bCs/>
                      <w:i w:val="0"/>
                      <w:iCs w:val="0"/>
                      <w:color w:val="000000"/>
                      <w:kern w:val="0"/>
                      <w:sz w:val="18"/>
                      <w:szCs w:val="18"/>
                      <w:u w:val="none"/>
                      <w:lang w:val="en-US" w:eastAsia="zh-CN" w:bidi="ar"/>
                    </w:rPr>
                    <w:t>645.49</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66A9D">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Arial" w:hAnsi="Arial" w:eastAsia="宋体" w:cs="Arial"/>
                      <w:b/>
                      <w:bCs/>
                      <w:i w:val="0"/>
                      <w:iCs w:val="0"/>
                      <w:color w:val="000000"/>
                      <w:kern w:val="0"/>
                      <w:sz w:val="18"/>
                      <w:szCs w:val="18"/>
                      <w:u w:val="none"/>
                      <w:lang w:val="en-US" w:eastAsia="zh-CN" w:bidi="ar"/>
                    </w:rPr>
                    <w:t>126.68</w:t>
                  </w:r>
                </w:p>
              </w:tc>
              <w:tc>
                <w:tcPr>
                  <w:tcW w:w="2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E4F163">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AD992">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FA69C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4B834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20DD1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4F9D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bl>
          <w:p w14:paraId="379007F0">
            <w:pPr>
              <w:widowControl/>
              <w:rPr>
                <w:rFonts w:eastAsia="方正小标宋简体"/>
                <w:color w:val="auto"/>
                <w:kern w:val="0"/>
                <w:sz w:val="44"/>
                <w:szCs w:val="44"/>
              </w:rPr>
            </w:pPr>
          </w:p>
        </w:tc>
      </w:tr>
    </w:tbl>
    <w:p w14:paraId="03FF329D">
      <w:pPr>
        <w:rPr>
          <w:rFonts w:eastAsia="楷体"/>
          <w:color w:val="auto"/>
        </w:rPr>
      </w:pPr>
    </w:p>
    <w:tbl>
      <w:tblPr>
        <w:tblStyle w:val="2"/>
        <w:tblpPr w:leftFromText="180" w:rightFromText="180" w:vertAnchor="text" w:horzAnchor="page" w:tblpX="1608" w:tblpY="-11960"/>
        <w:tblOverlap w:val="never"/>
        <w:tblW w:w="4997" w:type="pct"/>
        <w:tblInd w:w="0" w:type="dxa"/>
        <w:tblLayout w:type="autofit"/>
        <w:tblCellMar>
          <w:top w:w="0" w:type="dxa"/>
          <w:left w:w="108" w:type="dxa"/>
          <w:bottom w:w="0" w:type="dxa"/>
          <w:right w:w="108" w:type="dxa"/>
        </w:tblCellMar>
      </w:tblPr>
      <w:tblGrid>
        <w:gridCol w:w="1168"/>
        <w:gridCol w:w="761"/>
        <w:gridCol w:w="812"/>
        <w:gridCol w:w="1140"/>
        <w:gridCol w:w="1071"/>
        <w:gridCol w:w="971"/>
        <w:gridCol w:w="1293"/>
        <w:gridCol w:w="1301"/>
      </w:tblGrid>
      <w:tr w14:paraId="5966792F">
        <w:tblPrEx>
          <w:tblCellMar>
            <w:top w:w="0" w:type="dxa"/>
            <w:left w:w="108" w:type="dxa"/>
            <w:bottom w:w="0" w:type="dxa"/>
            <w:right w:w="108" w:type="dxa"/>
          </w:tblCellMar>
        </w:tblPrEx>
        <w:trPr>
          <w:trHeight w:val="2226" w:hRule="atLeast"/>
        </w:trPr>
        <w:tc>
          <w:tcPr>
            <w:tcW w:w="5000" w:type="pct"/>
            <w:gridSpan w:val="8"/>
            <w:tcBorders>
              <w:top w:val="nil"/>
              <w:left w:val="nil"/>
              <w:bottom w:val="single" w:color="auto" w:sz="4" w:space="0"/>
              <w:right w:val="nil"/>
            </w:tcBorders>
            <w:noWrap w:val="0"/>
            <w:vAlign w:val="bottom"/>
          </w:tcPr>
          <w:p w14:paraId="01AF5D98">
            <w:pPr>
              <w:widowControl/>
              <w:jc w:val="center"/>
              <w:rPr>
                <w:rFonts w:eastAsia="方正小标宋简体"/>
                <w:color w:val="auto"/>
                <w:kern w:val="0"/>
                <w:sz w:val="44"/>
                <w:szCs w:val="44"/>
              </w:rPr>
            </w:pPr>
          </w:p>
          <w:p w14:paraId="6EC7B4CB">
            <w:pPr>
              <w:widowControl/>
              <w:jc w:val="center"/>
              <w:rPr>
                <w:rFonts w:eastAsia="方正小标宋简体"/>
                <w:color w:val="auto"/>
                <w:kern w:val="0"/>
                <w:sz w:val="44"/>
                <w:szCs w:val="44"/>
              </w:rPr>
            </w:pPr>
          </w:p>
          <w:p w14:paraId="3EACDD5B">
            <w:pPr>
              <w:widowControl/>
              <w:jc w:val="center"/>
              <w:rPr>
                <w:rFonts w:eastAsia="方正小标宋简体"/>
                <w:color w:val="auto"/>
                <w:kern w:val="0"/>
                <w:sz w:val="44"/>
                <w:szCs w:val="44"/>
              </w:rPr>
            </w:pPr>
          </w:p>
          <w:p w14:paraId="3F75EE1A">
            <w:pPr>
              <w:widowControl/>
              <w:jc w:val="center"/>
              <w:rPr>
                <w:rFonts w:eastAsia="方正小标宋简体"/>
                <w:color w:val="auto"/>
                <w:kern w:val="0"/>
                <w:sz w:val="44"/>
                <w:szCs w:val="44"/>
              </w:rPr>
            </w:pPr>
            <w:r>
              <w:rPr>
                <w:rFonts w:eastAsia="方正小标宋简体"/>
                <w:color w:val="auto"/>
                <w:kern w:val="0"/>
                <w:sz w:val="44"/>
                <w:szCs w:val="44"/>
              </w:rPr>
              <w:t>一般公共预算</w:t>
            </w:r>
            <w:r>
              <w:rPr>
                <w:rFonts w:hint="eastAsia" w:eastAsia="方正小标宋简体"/>
                <w:color w:val="auto"/>
                <w:kern w:val="0"/>
                <w:sz w:val="44"/>
                <w:szCs w:val="44"/>
              </w:rPr>
              <w:t>基本</w:t>
            </w:r>
            <w:r>
              <w:rPr>
                <w:rFonts w:eastAsia="方正小标宋简体"/>
                <w:color w:val="auto"/>
                <w:kern w:val="0"/>
                <w:sz w:val="44"/>
                <w:szCs w:val="44"/>
              </w:rPr>
              <w:t>支出表</w:t>
            </w:r>
          </w:p>
          <w:p w14:paraId="1AE0D75F">
            <w:pPr>
              <w:widowControl/>
              <w:jc w:val="left"/>
              <w:rPr>
                <w:rFonts w:eastAsia="宋体"/>
                <w:color w:val="auto"/>
                <w:kern w:val="0"/>
                <w:sz w:val="20"/>
              </w:rPr>
            </w:pPr>
            <w:r>
              <w:rPr>
                <w:rFonts w:eastAsia="宋体"/>
                <w:color w:val="auto"/>
                <w:kern w:val="0"/>
                <w:sz w:val="20"/>
              </w:rPr>
              <w:t>　</w:t>
            </w:r>
          </w:p>
          <w:p w14:paraId="496828FB">
            <w:pPr>
              <w:widowControl/>
              <w:jc w:val="right"/>
              <w:rPr>
                <w:rFonts w:eastAsia="宋体"/>
                <w:color w:val="auto"/>
                <w:kern w:val="0"/>
                <w:sz w:val="20"/>
              </w:rPr>
            </w:pPr>
            <w:r>
              <w:rPr>
                <w:rFonts w:eastAsia="宋体"/>
                <w:color w:val="auto"/>
                <w:kern w:val="0"/>
                <w:sz w:val="20"/>
              </w:rPr>
              <w:t>　</w:t>
            </w:r>
          </w:p>
          <w:p w14:paraId="517DC160">
            <w:pPr>
              <w:widowControl/>
              <w:jc w:val="right"/>
              <w:rPr>
                <w:rFonts w:hAnsi="华文细黑" w:eastAsia="华文细黑"/>
                <w:color w:val="auto"/>
                <w:kern w:val="0"/>
                <w:sz w:val="20"/>
              </w:rPr>
            </w:pPr>
            <w:r>
              <w:rPr>
                <w:rFonts w:hAnsi="华文细黑" w:eastAsia="华文细黑"/>
                <w:color w:val="auto"/>
                <w:kern w:val="0"/>
                <w:sz w:val="20"/>
              </w:rPr>
              <w:t>　</w:t>
            </w:r>
            <w:r>
              <w:rPr>
                <w:rFonts w:hint="eastAsia" w:hAnsi="华文细黑" w:eastAsia="华文细黑"/>
                <w:color w:val="auto"/>
                <w:kern w:val="0"/>
                <w:sz w:val="20"/>
              </w:rPr>
              <w:t>单位：万元</w:t>
            </w:r>
          </w:p>
        </w:tc>
      </w:tr>
      <w:tr w14:paraId="71C7832B">
        <w:tblPrEx>
          <w:tblCellMar>
            <w:top w:w="0" w:type="dxa"/>
            <w:left w:w="108" w:type="dxa"/>
            <w:bottom w:w="0" w:type="dxa"/>
            <w:right w:w="108" w:type="dxa"/>
          </w:tblCellMar>
        </w:tblPrEx>
        <w:trPr>
          <w:trHeight w:val="812" w:hRule="atLeast"/>
        </w:trPr>
        <w:tc>
          <w:tcPr>
            <w:tcW w:w="686" w:type="pct"/>
            <w:tcBorders>
              <w:top w:val="single" w:color="auto" w:sz="4" w:space="0"/>
              <w:left w:val="single" w:color="auto" w:sz="4" w:space="0"/>
              <w:right w:val="single" w:color="auto" w:sz="4" w:space="0"/>
            </w:tcBorders>
            <w:noWrap w:val="0"/>
            <w:vAlign w:val="center"/>
          </w:tcPr>
          <w:p w14:paraId="00A54AF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46" w:type="pct"/>
            <w:tcBorders>
              <w:top w:val="single" w:color="auto" w:sz="4" w:space="0"/>
              <w:left w:val="single" w:color="auto" w:sz="4" w:space="0"/>
              <w:right w:val="single" w:color="auto" w:sz="4" w:space="0"/>
            </w:tcBorders>
            <w:noWrap w:val="0"/>
            <w:vAlign w:val="center"/>
          </w:tcPr>
          <w:p w14:paraId="48C0D09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1775" w:type="pct"/>
            <w:gridSpan w:val="3"/>
            <w:tcBorders>
              <w:top w:val="single" w:color="auto" w:sz="4" w:space="0"/>
              <w:left w:val="single" w:color="auto" w:sz="4" w:space="0"/>
              <w:right w:val="single" w:color="auto" w:sz="4" w:space="0"/>
            </w:tcBorders>
            <w:noWrap w:val="0"/>
            <w:vAlign w:val="center"/>
          </w:tcPr>
          <w:p w14:paraId="01E992C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2091" w:type="pct"/>
            <w:gridSpan w:val="3"/>
            <w:tcBorders>
              <w:top w:val="single" w:color="auto" w:sz="4" w:space="0"/>
              <w:left w:val="single" w:color="auto" w:sz="4" w:space="0"/>
              <w:bottom w:val="single" w:color="auto" w:sz="4" w:space="0"/>
              <w:right w:val="single" w:color="auto" w:sz="4" w:space="0"/>
            </w:tcBorders>
            <w:noWrap w:val="0"/>
            <w:vAlign w:val="center"/>
          </w:tcPr>
          <w:p w14:paraId="3F836AF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14:paraId="60EC7D5C">
        <w:tblPrEx>
          <w:tblCellMar>
            <w:top w:w="0" w:type="dxa"/>
            <w:left w:w="108" w:type="dxa"/>
            <w:bottom w:w="0" w:type="dxa"/>
            <w:right w:w="108" w:type="dxa"/>
          </w:tblCellMar>
        </w:tblPrEx>
        <w:trPr>
          <w:trHeight w:val="812" w:hRule="atLeast"/>
        </w:trPr>
        <w:tc>
          <w:tcPr>
            <w:tcW w:w="686" w:type="pct"/>
            <w:tcBorders>
              <w:top w:val="single" w:color="auto" w:sz="4" w:space="0"/>
              <w:left w:val="single" w:color="auto" w:sz="4" w:space="0"/>
              <w:right w:val="single" w:color="auto" w:sz="4" w:space="0"/>
            </w:tcBorders>
            <w:noWrap w:val="0"/>
            <w:vAlign w:val="center"/>
          </w:tcPr>
          <w:p w14:paraId="2A88AA4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经济分类科目</w:t>
            </w:r>
          </w:p>
        </w:tc>
        <w:tc>
          <w:tcPr>
            <w:tcW w:w="446" w:type="pct"/>
            <w:tcBorders>
              <w:top w:val="single" w:color="auto" w:sz="4" w:space="0"/>
              <w:left w:val="single" w:color="auto" w:sz="4" w:space="0"/>
              <w:right w:val="single" w:color="auto" w:sz="4" w:space="0"/>
            </w:tcBorders>
            <w:noWrap w:val="0"/>
            <w:vAlign w:val="center"/>
          </w:tcPr>
          <w:p w14:paraId="7557C47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合计</w:t>
            </w:r>
          </w:p>
        </w:tc>
        <w:tc>
          <w:tcPr>
            <w:tcW w:w="477" w:type="pct"/>
            <w:tcBorders>
              <w:top w:val="single" w:color="auto" w:sz="4" w:space="0"/>
              <w:left w:val="single" w:color="auto" w:sz="4" w:space="0"/>
              <w:right w:val="single" w:color="auto" w:sz="4" w:space="0"/>
            </w:tcBorders>
            <w:noWrap w:val="0"/>
            <w:vAlign w:val="center"/>
          </w:tcPr>
          <w:p w14:paraId="351118D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23D1022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3C4C351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570" w:type="pct"/>
            <w:tcBorders>
              <w:top w:val="single" w:color="auto" w:sz="4" w:space="0"/>
              <w:left w:val="single" w:color="auto" w:sz="4" w:space="0"/>
              <w:bottom w:val="single" w:color="auto" w:sz="4" w:space="0"/>
              <w:right w:val="single" w:color="auto" w:sz="4" w:space="0"/>
            </w:tcBorders>
            <w:noWrap w:val="0"/>
            <w:vAlign w:val="center"/>
          </w:tcPr>
          <w:p w14:paraId="79586BE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759" w:type="pct"/>
            <w:tcBorders>
              <w:top w:val="single" w:color="auto" w:sz="4" w:space="0"/>
              <w:left w:val="single" w:color="auto" w:sz="4" w:space="0"/>
              <w:bottom w:val="single" w:color="auto" w:sz="4" w:space="0"/>
              <w:right w:val="single" w:color="auto" w:sz="4" w:space="0"/>
            </w:tcBorders>
            <w:noWrap w:val="0"/>
            <w:vAlign w:val="center"/>
          </w:tcPr>
          <w:p w14:paraId="42F5D60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762" w:type="pct"/>
            <w:tcBorders>
              <w:top w:val="single" w:color="auto" w:sz="4" w:space="0"/>
              <w:left w:val="single" w:color="auto" w:sz="4" w:space="0"/>
              <w:bottom w:val="single" w:color="auto" w:sz="4" w:space="0"/>
              <w:right w:val="single" w:color="auto" w:sz="4" w:space="0"/>
            </w:tcBorders>
            <w:noWrap w:val="0"/>
            <w:vAlign w:val="center"/>
          </w:tcPr>
          <w:p w14:paraId="2B17535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r>
      <w:tr w14:paraId="22CE35B7">
        <w:tblPrEx>
          <w:tblCellMar>
            <w:top w:w="0" w:type="dxa"/>
            <w:left w:w="108" w:type="dxa"/>
            <w:bottom w:w="0" w:type="dxa"/>
            <w:right w:w="108" w:type="dxa"/>
          </w:tblCellMar>
        </w:tblPrEx>
        <w:trPr>
          <w:trHeight w:val="614"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3D8B3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一、工资福利支出</w:t>
            </w:r>
          </w:p>
        </w:tc>
        <w:tc>
          <w:tcPr>
            <w:tcW w:w="4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28F886">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642.23</w:t>
            </w:r>
          </w:p>
        </w:tc>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47134A">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642.23</w:t>
            </w:r>
          </w:p>
        </w:tc>
        <w:tc>
          <w:tcPr>
            <w:tcW w:w="66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32CD48">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642.23</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86F6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AE95F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6225D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C9380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72E77B1B">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8DC58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基本工资</w:t>
            </w:r>
          </w:p>
        </w:tc>
        <w:tc>
          <w:tcPr>
            <w:tcW w:w="4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20AA7C">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256.80</w:t>
            </w:r>
          </w:p>
        </w:tc>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FF6997">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256.80</w:t>
            </w:r>
          </w:p>
        </w:tc>
        <w:tc>
          <w:tcPr>
            <w:tcW w:w="66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96B297">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256.80</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FB83D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48F8B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4EDD5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75ADC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C823E99">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A9BD0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津贴补贴</w:t>
            </w:r>
          </w:p>
        </w:tc>
        <w:tc>
          <w:tcPr>
            <w:tcW w:w="4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9D9373">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185.82</w:t>
            </w:r>
          </w:p>
        </w:tc>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63345A">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185.82</w:t>
            </w:r>
          </w:p>
        </w:tc>
        <w:tc>
          <w:tcPr>
            <w:tcW w:w="66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E3F69A">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185.82</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88899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99A88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34544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4AD81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38976A27">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24E83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奖金</w:t>
            </w:r>
          </w:p>
        </w:tc>
        <w:tc>
          <w:tcPr>
            <w:tcW w:w="4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2A5FB5">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21.40</w:t>
            </w:r>
          </w:p>
        </w:tc>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8DDA0B">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21.40</w:t>
            </w:r>
          </w:p>
        </w:tc>
        <w:tc>
          <w:tcPr>
            <w:tcW w:w="66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66847A">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21.40</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C0DA0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12088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C9F16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5440F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77FB26BE">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0D1F9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机关事业单位基本养老保险缴费支出</w:t>
            </w:r>
          </w:p>
        </w:tc>
        <w:tc>
          <w:tcPr>
            <w:tcW w:w="4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9A9220">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78.77</w:t>
            </w:r>
          </w:p>
        </w:tc>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EF0587">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78.77</w:t>
            </w:r>
          </w:p>
        </w:tc>
        <w:tc>
          <w:tcPr>
            <w:tcW w:w="66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9A93A9">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78.77</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014BD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9FBAC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A28F1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22D2E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1264073E">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C8832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其他社会保障和就业支出</w:t>
            </w:r>
          </w:p>
        </w:tc>
        <w:tc>
          <w:tcPr>
            <w:tcW w:w="4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8AEA2B">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5.42</w:t>
            </w:r>
          </w:p>
        </w:tc>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508EBA">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5.42</w:t>
            </w:r>
          </w:p>
        </w:tc>
        <w:tc>
          <w:tcPr>
            <w:tcW w:w="66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41F984">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5.42</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F9AD4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CFD9E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D78B1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8305E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2A8B87FB">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47E27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职工基本医疗补助缴费</w:t>
            </w:r>
          </w:p>
        </w:tc>
        <w:tc>
          <w:tcPr>
            <w:tcW w:w="4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EB82C8">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31.51</w:t>
            </w:r>
          </w:p>
        </w:tc>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55F0FA">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31.51</w:t>
            </w:r>
          </w:p>
        </w:tc>
        <w:tc>
          <w:tcPr>
            <w:tcW w:w="66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D7452A">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31.51</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6E964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99825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7CB31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35923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2ECBE904">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58B41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公务员医疗补助缴费</w:t>
            </w:r>
          </w:p>
        </w:tc>
        <w:tc>
          <w:tcPr>
            <w:tcW w:w="4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2BE795">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3.45</w:t>
            </w:r>
          </w:p>
        </w:tc>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7CFE1E">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3.45</w:t>
            </w:r>
          </w:p>
        </w:tc>
        <w:tc>
          <w:tcPr>
            <w:tcW w:w="66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415BE5">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3.45</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4FFAC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03F77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97C9C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67E9E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4C7E281F">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BBDD3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住房公积金</w:t>
            </w:r>
          </w:p>
        </w:tc>
        <w:tc>
          <w:tcPr>
            <w:tcW w:w="4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1E787A">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59.07</w:t>
            </w:r>
          </w:p>
        </w:tc>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33AB7C">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59.07</w:t>
            </w:r>
          </w:p>
        </w:tc>
        <w:tc>
          <w:tcPr>
            <w:tcW w:w="66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C7A3EA">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59.07</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AF36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22330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0B30B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D8D76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7A858B03">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4DDBD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其他工资福利支出</w:t>
            </w:r>
          </w:p>
        </w:tc>
        <w:tc>
          <w:tcPr>
            <w:tcW w:w="4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FBDA9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33A2B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66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25C3F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6B136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C1306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B8F94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3A992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F57E851">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A7C0B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二、商品和服务支出</w:t>
            </w:r>
          </w:p>
        </w:tc>
        <w:tc>
          <w:tcPr>
            <w:tcW w:w="4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99910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126.68</w:t>
            </w:r>
          </w:p>
        </w:tc>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7FC5D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126.68</w:t>
            </w:r>
          </w:p>
        </w:tc>
        <w:tc>
          <w:tcPr>
            <w:tcW w:w="66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C745A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B07FC9">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126.68</w:t>
            </w:r>
          </w:p>
        </w:tc>
        <w:tc>
          <w:tcPr>
            <w:tcW w:w="5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C0648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6AD85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EA0AA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2D79B61A">
        <w:tblPrEx>
          <w:tblCellMar>
            <w:top w:w="0" w:type="dxa"/>
            <w:left w:w="108" w:type="dxa"/>
            <w:bottom w:w="0" w:type="dxa"/>
            <w:right w:w="108" w:type="dxa"/>
          </w:tblCellMar>
        </w:tblPrEx>
        <w:trPr>
          <w:trHeight w:val="90"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18B4D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办公费</w:t>
            </w:r>
          </w:p>
        </w:tc>
        <w:tc>
          <w:tcPr>
            <w:tcW w:w="4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42F0D7">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19.72</w:t>
            </w:r>
          </w:p>
        </w:tc>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06D46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19.72</w:t>
            </w:r>
          </w:p>
        </w:tc>
        <w:tc>
          <w:tcPr>
            <w:tcW w:w="66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2AAFD0">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2C252C">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19.72</w:t>
            </w:r>
          </w:p>
        </w:tc>
        <w:tc>
          <w:tcPr>
            <w:tcW w:w="5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1403A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94DC2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534B9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074B2EAA">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648C26C">
            <w:pPr>
              <w:keepNext w:val="0"/>
              <w:keepLines w:val="0"/>
              <w:widowControl/>
              <w:suppressLineNumbers w:val="0"/>
              <w:jc w:val="both"/>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印刷费</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7233E9F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13.00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CCB18E7">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13.00</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3B90CC1B">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72A3E29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13.00</w:t>
            </w:r>
          </w:p>
        </w:tc>
        <w:tc>
          <w:tcPr>
            <w:tcW w:w="570" w:type="pct"/>
            <w:tcBorders>
              <w:top w:val="single" w:color="auto" w:sz="4" w:space="0"/>
              <w:left w:val="single" w:color="auto" w:sz="4" w:space="0"/>
              <w:bottom w:val="single" w:color="auto" w:sz="4" w:space="0"/>
              <w:right w:val="single" w:color="auto" w:sz="4" w:space="0"/>
            </w:tcBorders>
            <w:noWrap w:val="0"/>
            <w:vAlign w:val="top"/>
          </w:tcPr>
          <w:p w14:paraId="184F28C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noWrap w:val="0"/>
            <w:vAlign w:val="top"/>
          </w:tcPr>
          <w:p w14:paraId="4EDFBB1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noWrap w:val="0"/>
            <w:vAlign w:val="top"/>
          </w:tcPr>
          <w:p w14:paraId="0BAD782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2673D504">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198D04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会议费</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0CD6B33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BA42982">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5.00</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455EAD66">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1B81CC3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5.00</w:t>
            </w:r>
          </w:p>
        </w:tc>
        <w:tc>
          <w:tcPr>
            <w:tcW w:w="570" w:type="pct"/>
            <w:tcBorders>
              <w:top w:val="single" w:color="auto" w:sz="4" w:space="0"/>
              <w:left w:val="single" w:color="auto" w:sz="4" w:space="0"/>
              <w:bottom w:val="single" w:color="auto" w:sz="4" w:space="0"/>
              <w:right w:val="single" w:color="auto" w:sz="4" w:space="0"/>
            </w:tcBorders>
            <w:noWrap w:val="0"/>
            <w:vAlign w:val="top"/>
          </w:tcPr>
          <w:p w14:paraId="16A19ED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noWrap w:val="0"/>
            <w:vAlign w:val="top"/>
          </w:tcPr>
          <w:p w14:paraId="1413966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noWrap w:val="0"/>
            <w:vAlign w:val="top"/>
          </w:tcPr>
          <w:p w14:paraId="54C4732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71BEB202">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733CD7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培训费</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05C3E56F">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0.60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11C4B2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0.60</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141783F0">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550EA5E9">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0.60</w:t>
            </w:r>
          </w:p>
        </w:tc>
        <w:tc>
          <w:tcPr>
            <w:tcW w:w="570" w:type="pct"/>
            <w:tcBorders>
              <w:top w:val="single" w:color="auto" w:sz="4" w:space="0"/>
              <w:left w:val="single" w:color="auto" w:sz="4" w:space="0"/>
              <w:bottom w:val="single" w:color="auto" w:sz="4" w:space="0"/>
              <w:right w:val="single" w:color="auto" w:sz="4" w:space="0"/>
            </w:tcBorders>
            <w:noWrap w:val="0"/>
            <w:vAlign w:val="top"/>
          </w:tcPr>
          <w:p w14:paraId="68FFD66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noWrap w:val="0"/>
            <w:vAlign w:val="top"/>
          </w:tcPr>
          <w:p w14:paraId="207ACC4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noWrap w:val="0"/>
            <w:vAlign w:val="top"/>
          </w:tcPr>
          <w:p w14:paraId="6454282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9800D15">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6DDEB3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邮电费</w:t>
            </w:r>
          </w:p>
        </w:tc>
        <w:tc>
          <w:tcPr>
            <w:tcW w:w="446" w:type="pct"/>
            <w:tcBorders>
              <w:top w:val="single" w:color="auto" w:sz="4" w:space="0"/>
              <w:left w:val="single" w:color="auto" w:sz="4" w:space="0"/>
              <w:bottom w:val="single" w:color="auto" w:sz="4" w:space="0"/>
              <w:right w:val="single" w:color="auto" w:sz="4" w:space="0"/>
            </w:tcBorders>
            <w:noWrap w:val="0"/>
            <w:vAlign w:val="top"/>
          </w:tcPr>
          <w:p w14:paraId="394FB69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477" w:type="pct"/>
            <w:tcBorders>
              <w:top w:val="single" w:color="auto" w:sz="4" w:space="0"/>
              <w:left w:val="single" w:color="auto" w:sz="4" w:space="0"/>
              <w:bottom w:val="single" w:color="auto" w:sz="4" w:space="0"/>
              <w:right w:val="single" w:color="auto" w:sz="4" w:space="0"/>
            </w:tcBorders>
            <w:noWrap w:val="0"/>
            <w:vAlign w:val="top"/>
          </w:tcPr>
          <w:p w14:paraId="739F59BF">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669" w:type="pct"/>
            <w:tcBorders>
              <w:top w:val="single" w:color="auto" w:sz="4" w:space="0"/>
              <w:left w:val="single" w:color="auto" w:sz="4" w:space="0"/>
              <w:bottom w:val="single" w:color="auto" w:sz="4" w:space="0"/>
              <w:right w:val="single" w:color="auto" w:sz="4" w:space="0"/>
            </w:tcBorders>
            <w:noWrap w:val="0"/>
            <w:vAlign w:val="top"/>
          </w:tcPr>
          <w:p w14:paraId="07361539">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628" w:type="pct"/>
            <w:tcBorders>
              <w:top w:val="single" w:color="auto" w:sz="4" w:space="0"/>
              <w:left w:val="single" w:color="auto" w:sz="4" w:space="0"/>
              <w:bottom w:val="single" w:color="auto" w:sz="4" w:space="0"/>
              <w:right w:val="single" w:color="auto" w:sz="4" w:space="0"/>
            </w:tcBorders>
            <w:noWrap w:val="0"/>
            <w:vAlign w:val="top"/>
          </w:tcPr>
          <w:p w14:paraId="71AD62D9">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570" w:type="pct"/>
            <w:tcBorders>
              <w:top w:val="single" w:color="auto" w:sz="4" w:space="0"/>
              <w:left w:val="single" w:color="auto" w:sz="4" w:space="0"/>
              <w:bottom w:val="single" w:color="auto" w:sz="4" w:space="0"/>
              <w:right w:val="single" w:color="auto" w:sz="4" w:space="0"/>
            </w:tcBorders>
            <w:noWrap w:val="0"/>
            <w:vAlign w:val="top"/>
          </w:tcPr>
          <w:p w14:paraId="630F7D7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noWrap w:val="0"/>
            <w:vAlign w:val="top"/>
          </w:tcPr>
          <w:p w14:paraId="3A5FEDE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noWrap w:val="0"/>
            <w:vAlign w:val="top"/>
          </w:tcPr>
          <w:p w14:paraId="7B0BF9C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3D32DE7B">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EC923D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差旅费</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49CEFA2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8EE7B6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30.00</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1775C141">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A476D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30.00</w:t>
            </w:r>
          </w:p>
        </w:tc>
        <w:tc>
          <w:tcPr>
            <w:tcW w:w="570" w:type="pct"/>
            <w:tcBorders>
              <w:top w:val="single" w:color="auto" w:sz="4" w:space="0"/>
              <w:left w:val="single" w:color="auto" w:sz="4" w:space="0"/>
              <w:bottom w:val="single" w:color="auto" w:sz="4" w:space="0"/>
              <w:right w:val="single" w:color="auto" w:sz="4" w:space="0"/>
            </w:tcBorders>
            <w:noWrap w:val="0"/>
            <w:vAlign w:val="top"/>
          </w:tcPr>
          <w:p w14:paraId="5FE0FD3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noWrap w:val="0"/>
            <w:vAlign w:val="top"/>
          </w:tcPr>
          <w:p w14:paraId="233BC5D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noWrap w:val="0"/>
            <w:vAlign w:val="top"/>
          </w:tcPr>
          <w:p w14:paraId="4D84144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3624D5C2">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E5965A6">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工会经费</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38796E2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12.00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DBB18E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74F51EF5">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12.00</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3459AA1E">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12.00</w:t>
            </w:r>
          </w:p>
        </w:tc>
        <w:tc>
          <w:tcPr>
            <w:tcW w:w="570" w:type="pct"/>
            <w:tcBorders>
              <w:top w:val="single" w:color="auto" w:sz="4" w:space="0"/>
              <w:left w:val="single" w:color="auto" w:sz="4" w:space="0"/>
              <w:bottom w:val="single" w:color="auto" w:sz="4" w:space="0"/>
              <w:right w:val="single" w:color="auto" w:sz="4" w:space="0"/>
            </w:tcBorders>
            <w:noWrap w:val="0"/>
            <w:vAlign w:val="top"/>
          </w:tcPr>
          <w:p w14:paraId="3D08A1E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noWrap w:val="0"/>
            <w:vAlign w:val="top"/>
          </w:tcPr>
          <w:p w14:paraId="7E2AC54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noWrap w:val="0"/>
            <w:vAlign w:val="top"/>
          </w:tcPr>
          <w:p w14:paraId="3AC235A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8A72548">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A27D35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其他交通费用</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2E5B67F7">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28.26</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DE4CCC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28.26</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69503FCC">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0E5ACED7">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28.26</w:t>
            </w:r>
          </w:p>
        </w:tc>
        <w:tc>
          <w:tcPr>
            <w:tcW w:w="570" w:type="pct"/>
            <w:tcBorders>
              <w:top w:val="single" w:color="auto" w:sz="4" w:space="0"/>
              <w:left w:val="single" w:color="auto" w:sz="4" w:space="0"/>
              <w:bottom w:val="single" w:color="auto" w:sz="4" w:space="0"/>
              <w:right w:val="single" w:color="auto" w:sz="4" w:space="0"/>
            </w:tcBorders>
            <w:noWrap w:val="0"/>
            <w:vAlign w:val="top"/>
          </w:tcPr>
          <w:p w14:paraId="14CE86F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noWrap w:val="0"/>
            <w:vAlign w:val="top"/>
          </w:tcPr>
          <w:p w14:paraId="3A4C916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noWrap w:val="0"/>
            <w:vAlign w:val="top"/>
          </w:tcPr>
          <w:p w14:paraId="7E36568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126E5A2">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F07707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其他商品和服务支出</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10DC653D">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6BB312A">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10.00</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5A9D340E">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12258CAD">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10.00</w:t>
            </w:r>
          </w:p>
        </w:tc>
        <w:tc>
          <w:tcPr>
            <w:tcW w:w="570" w:type="pct"/>
            <w:tcBorders>
              <w:top w:val="single" w:color="auto" w:sz="4" w:space="0"/>
              <w:left w:val="single" w:color="auto" w:sz="4" w:space="0"/>
              <w:bottom w:val="single" w:color="auto" w:sz="4" w:space="0"/>
              <w:right w:val="single" w:color="auto" w:sz="4" w:space="0"/>
            </w:tcBorders>
            <w:noWrap w:val="0"/>
            <w:vAlign w:val="top"/>
          </w:tcPr>
          <w:p w14:paraId="3157A99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noWrap w:val="0"/>
            <w:vAlign w:val="top"/>
          </w:tcPr>
          <w:p w14:paraId="50141F8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noWrap w:val="0"/>
            <w:vAlign w:val="top"/>
          </w:tcPr>
          <w:p w14:paraId="4359F72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589E08CB">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FCA35B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委托业务费</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3B3D3D50">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3.60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E0D870F">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3.60</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7EB744F3">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4814AB8F">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3.60</w:t>
            </w:r>
          </w:p>
        </w:tc>
        <w:tc>
          <w:tcPr>
            <w:tcW w:w="570" w:type="pct"/>
            <w:tcBorders>
              <w:top w:val="single" w:color="auto" w:sz="4" w:space="0"/>
              <w:left w:val="single" w:color="auto" w:sz="4" w:space="0"/>
              <w:bottom w:val="single" w:color="auto" w:sz="4" w:space="0"/>
              <w:right w:val="single" w:color="auto" w:sz="4" w:space="0"/>
            </w:tcBorders>
            <w:noWrap w:val="0"/>
            <w:vAlign w:val="top"/>
          </w:tcPr>
          <w:p w14:paraId="28989CC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noWrap w:val="0"/>
            <w:vAlign w:val="top"/>
          </w:tcPr>
          <w:p w14:paraId="5613EA3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noWrap w:val="0"/>
            <w:vAlign w:val="top"/>
          </w:tcPr>
          <w:p w14:paraId="409A691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0E17BC48">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EB8897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三、对个人和家庭的补助</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47304769">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3.26</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9802C4B">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3.26</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6086CC31">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3.26</w:t>
            </w:r>
          </w:p>
        </w:tc>
        <w:tc>
          <w:tcPr>
            <w:tcW w:w="628" w:type="pct"/>
            <w:tcBorders>
              <w:top w:val="single" w:color="auto" w:sz="4" w:space="0"/>
              <w:left w:val="single" w:color="auto" w:sz="4" w:space="0"/>
              <w:bottom w:val="single" w:color="auto" w:sz="4" w:space="0"/>
              <w:right w:val="single" w:color="auto" w:sz="4" w:space="0"/>
            </w:tcBorders>
            <w:noWrap w:val="0"/>
            <w:vAlign w:val="top"/>
          </w:tcPr>
          <w:p w14:paraId="475E0FA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0" w:type="pct"/>
            <w:tcBorders>
              <w:top w:val="single" w:color="auto" w:sz="4" w:space="0"/>
              <w:left w:val="single" w:color="auto" w:sz="4" w:space="0"/>
              <w:bottom w:val="single" w:color="auto" w:sz="4" w:space="0"/>
              <w:right w:val="single" w:color="auto" w:sz="4" w:space="0"/>
            </w:tcBorders>
            <w:noWrap w:val="0"/>
            <w:vAlign w:val="top"/>
          </w:tcPr>
          <w:p w14:paraId="3EB9009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noWrap w:val="0"/>
            <w:vAlign w:val="top"/>
          </w:tcPr>
          <w:p w14:paraId="55854DB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noWrap w:val="0"/>
            <w:vAlign w:val="top"/>
          </w:tcPr>
          <w:p w14:paraId="1D8A92A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3560EED">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9E6396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退休费</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5C5E7E0C">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3.26</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060255C">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3.26</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3CE7A365">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3.26</w:t>
            </w:r>
          </w:p>
        </w:tc>
        <w:tc>
          <w:tcPr>
            <w:tcW w:w="628" w:type="pct"/>
            <w:tcBorders>
              <w:top w:val="single" w:color="auto" w:sz="4" w:space="0"/>
              <w:left w:val="single" w:color="auto" w:sz="4" w:space="0"/>
              <w:bottom w:val="single" w:color="auto" w:sz="4" w:space="0"/>
              <w:right w:val="single" w:color="auto" w:sz="4" w:space="0"/>
            </w:tcBorders>
            <w:noWrap w:val="0"/>
            <w:vAlign w:val="top"/>
          </w:tcPr>
          <w:p w14:paraId="6BC1B50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0" w:type="pct"/>
            <w:tcBorders>
              <w:top w:val="single" w:color="auto" w:sz="4" w:space="0"/>
              <w:left w:val="single" w:color="auto" w:sz="4" w:space="0"/>
              <w:bottom w:val="single" w:color="auto" w:sz="4" w:space="0"/>
              <w:right w:val="single" w:color="auto" w:sz="4" w:space="0"/>
            </w:tcBorders>
            <w:noWrap w:val="0"/>
            <w:vAlign w:val="top"/>
          </w:tcPr>
          <w:p w14:paraId="25FFCA0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noWrap w:val="0"/>
            <w:vAlign w:val="top"/>
          </w:tcPr>
          <w:p w14:paraId="3C6CF7D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noWrap w:val="0"/>
            <w:vAlign w:val="top"/>
          </w:tcPr>
          <w:p w14:paraId="0B916CF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F60DDCF">
        <w:tblPrEx>
          <w:tblCellMar>
            <w:top w:w="0" w:type="dxa"/>
            <w:left w:w="108" w:type="dxa"/>
            <w:bottom w:w="0" w:type="dxa"/>
            <w:right w:w="108" w:type="dxa"/>
          </w:tblCellMar>
        </w:tblPrEx>
        <w:trPr>
          <w:trHeight w:val="60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02BE81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3E0CD9E1">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772.17</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D309C5F">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772.17</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3CC69E3B">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645.49</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2AFA897F">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126.68</w:t>
            </w:r>
          </w:p>
        </w:tc>
        <w:tc>
          <w:tcPr>
            <w:tcW w:w="570" w:type="pct"/>
            <w:tcBorders>
              <w:top w:val="single" w:color="auto" w:sz="4" w:space="0"/>
              <w:left w:val="single" w:color="auto" w:sz="4" w:space="0"/>
              <w:bottom w:val="single" w:color="auto" w:sz="4" w:space="0"/>
              <w:right w:val="single" w:color="auto" w:sz="4" w:space="0"/>
            </w:tcBorders>
            <w:noWrap w:val="0"/>
            <w:vAlign w:val="top"/>
          </w:tcPr>
          <w:p w14:paraId="61AAF74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9" w:type="pct"/>
            <w:tcBorders>
              <w:top w:val="single" w:color="auto" w:sz="4" w:space="0"/>
              <w:left w:val="single" w:color="auto" w:sz="4" w:space="0"/>
              <w:bottom w:val="single" w:color="auto" w:sz="4" w:space="0"/>
              <w:right w:val="single" w:color="auto" w:sz="4" w:space="0"/>
            </w:tcBorders>
            <w:noWrap w:val="0"/>
            <w:vAlign w:val="top"/>
          </w:tcPr>
          <w:p w14:paraId="5D36ADC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2" w:type="pct"/>
            <w:tcBorders>
              <w:top w:val="single" w:color="auto" w:sz="4" w:space="0"/>
              <w:left w:val="single" w:color="auto" w:sz="4" w:space="0"/>
              <w:bottom w:val="single" w:color="auto" w:sz="4" w:space="0"/>
              <w:right w:val="single" w:color="auto" w:sz="4" w:space="0"/>
            </w:tcBorders>
            <w:noWrap w:val="0"/>
            <w:vAlign w:val="top"/>
          </w:tcPr>
          <w:p w14:paraId="57386A3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bl>
    <w:p w14:paraId="37219CBC">
      <w:pPr>
        <w:rPr>
          <w:rFonts w:eastAsia="楷体"/>
          <w:color w:val="auto"/>
        </w:rPr>
      </w:pPr>
    </w:p>
    <w:p w14:paraId="6E533FAC">
      <w:pPr>
        <w:rPr>
          <w:rFonts w:eastAsia="楷体"/>
          <w:color w:val="auto"/>
        </w:rPr>
      </w:pPr>
    </w:p>
    <w:p w14:paraId="07C0CB25">
      <w:pPr>
        <w:rPr>
          <w:rFonts w:eastAsia="楷体"/>
          <w:color w:val="auto"/>
        </w:rPr>
      </w:pPr>
    </w:p>
    <w:p w14:paraId="60F668A7">
      <w:pPr>
        <w:rPr>
          <w:rFonts w:eastAsia="楷体"/>
          <w:color w:val="auto"/>
        </w:rPr>
      </w:pPr>
    </w:p>
    <w:p w14:paraId="74D6A8EE">
      <w:pPr>
        <w:rPr>
          <w:rFonts w:eastAsia="楷体"/>
          <w:color w:val="auto"/>
        </w:rPr>
      </w:pPr>
    </w:p>
    <w:p w14:paraId="4EFFFE7B">
      <w:pPr>
        <w:rPr>
          <w:rFonts w:eastAsia="楷体"/>
          <w:color w:val="auto"/>
        </w:rPr>
      </w:pPr>
    </w:p>
    <w:p w14:paraId="2E663488">
      <w:pPr>
        <w:ind w:firstLine="640" w:firstLineChars="200"/>
        <w:rPr>
          <w:color w:val="auto"/>
        </w:rPr>
      </w:pPr>
    </w:p>
    <w:p w14:paraId="0947635D">
      <w:pPr>
        <w:ind w:firstLine="640" w:firstLineChars="200"/>
        <w:rPr>
          <w:color w:val="auto"/>
        </w:rPr>
      </w:pPr>
    </w:p>
    <w:p w14:paraId="02BCEEDB">
      <w:pPr>
        <w:ind w:firstLine="640" w:firstLineChars="200"/>
        <w:rPr>
          <w:color w:val="auto"/>
        </w:rPr>
      </w:pPr>
    </w:p>
    <w:p w14:paraId="44E88416">
      <w:pPr>
        <w:ind w:firstLine="640" w:firstLineChars="200"/>
        <w:rPr>
          <w:color w:val="auto"/>
        </w:rPr>
      </w:pPr>
    </w:p>
    <w:p w14:paraId="1362DF25">
      <w:pPr>
        <w:ind w:firstLine="640" w:firstLineChars="200"/>
        <w:rPr>
          <w:color w:val="auto"/>
        </w:rPr>
      </w:pPr>
    </w:p>
    <w:p w14:paraId="0236C7E9">
      <w:pPr>
        <w:ind w:firstLine="640" w:firstLineChars="200"/>
        <w:rPr>
          <w:color w:val="auto"/>
        </w:rPr>
      </w:pPr>
    </w:p>
    <w:p w14:paraId="23C7B14A">
      <w:pPr>
        <w:ind w:firstLine="640" w:firstLineChars="200"/>
        <w:rPr>
          <w:color w:val="auto"/>
        </w:rPr>
      </w:pPr>
    </w:p>
    <w:p w14:paraId="449977F2">
      <w:pPr>
        <w:jc w:val="both"/>
        <w:rPr>
          <w:rFonts w:ascii="方正小标宋简体" w:hAnsi="方正小标宋简体" w:eastAsia="方正小标宋简体" w:cs="方正小标宋简体"/>
          <w:color w:val="auto"/>
          <w:kern w:val="0"/>
          <w:sz w:val="44"/>
          <w:szCs w:val="44"/>
          <w:lang w:bidi="ar"/>
        </w:rPr>
      </w:pPr>
    </w:p>
    <w:p w14:paraId="0D4725BD">
      <w:pPr>
        <w:jc w:val="center"/>
        <w:rPr>
          <w:rFonts w:hAnsi="楷体" w:eastAsia="楷体"/>
          <w:color w:val="auto"/>
        </w:rPr>
      </w:pPr>
      <w:r>
        <w:rPr>
          <w:rFonts w:ascii="方正小标宋简体" w:hAnsi="方正小标宋简体" w:eastAsia="方正小标宋简体" w:cs="方正小标宋简体"/>
          <w:color w:val="auto"/>
          <w:kern w:val="0"/>
          <w:sz w:val="44"/>
          <w:szCs w:val="44"/>
          <w:lang w:bidi="ar"/>
        </w:rPr>
        <w:t>本年一般公共预算支出明细表</w:t>
      </w:r>
    </w:p>
    <w:tbl>
      <w:tblPr>
        <w:tblStyle w:val="2"/>
        <w:tblW w:w="4997" w:type="pct"/>
        <w:tblInd w:w="0" w:type="dxa"/>
        <w:tblLayout w:type="autofit"/>
        <w:tblCellMar>
          <w:top w:w="0" w:type="dxa"/>
          <w:left w:w="0" w:type="dxa"/>
          <w:bottom w:w="0" w:type="dxa"/>
          <w:right w:w="0" w:type="dxa"/>
        </w:tblCellMar>
      </w:tblPr>
      <w:tblGrid>
        <w:gridCol w:w="1188"/>
        <w:gridCol w:w="759"/>
        <w:gridCol w:w="760"/>
        <w:gridCol w:w="751"/>
        <w:gridCol w:w="847"/>
        <w:gridCol w:w="598"/>
        <w:gridCol w:w="685"/>
        <w:gridCol w:w="685"/>
        <w:gridCol w:w="685"/>
        <w:gridCol w:w="686"/>
        <w:gridCol w:w="687"/>
      </w:tblGrid>
      <w:tr w14:paraId="3885B63D">
        <w:tblPrEx>
          <w:tblCellMar>
            <w:top w:w="0" w:type="dxa"/>
            <w:left w:w="0" w:type="dxa"/>
            <w:bottom w:w="0" w:type="dxa"/>
            <w:right w:w="0" w:type="dxa"/>
          </w:tblCellMar>
        </w:tblPrEx>
        <w:trPr>
          <w:trHeight w:val="354" w:hRule="atLeast"/>
        </w:trPr>
        <w:tc>
          <w:tcPr>
            <w:tcW w:w="1185" w:type="dxa"/>
            <w:tcBorders>
              <w:top w:val="nil"/>
              <w:left w:val="nil"/>
              <w:bottom w:val="single" w:color="000000" w:sz="4" w:space="0"/>
              <w:right w:val="nil"/>
            </w:tcBorders>
            <w:noWrap w:val="0"/>
            <w:tcMar>
              <w:top w:w="15" w:type="dxa"/>
              <w:left w:w="15" w:type="dxa"/>
              <w:right w:w="15" w:type="dxa"/>
            </w:tcMar>
            <w:vAlign w:val="center"/>
          </w:tcPr>
          <w:p w14:paraId="0DD5AD4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18" w:type="dxa"/>
            <w:gridSpan w:val="5"/>
            <w:tcBorders>
              <w:top w:val="nil"/>
              <w:left w:val="nil"/>
              <w:bottom w:val="single" w:color="000000" w:sz="4" w:space="0"/>
              <w:right w:val="nil"/>
            </w:tcBorders>
            <w:noWrap w:val="0"/>
            <w:tcMar>
              <w:top w:w="15" w:type="dxa"/>
              <w:left w:w="15" w:type="dxa"/>
              <w:right w:w="15" w:type="dxa"/>
            </w:tcMar>
            <w:vAlign w:val="center"/>
          </w:tcPr>
          <w:p w14:paraId="70EC178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428" w:type="dxa"/>
            <w:gridSpan w:val="5"/>
            <w:tcBorders>
              <w:top w:val="nil"/>
              <w:left w:val="nil"/>
              <w:bottom w:val="single" w:color="000000" w:sz="4" w:space="0"/>
              <w:right w:val="nil"/>
            </w:tcBorders>
            <w:noWrap w:val="0"/>
            <w:tcMar>
              <w:top w:w="15" w:type="dxa"/>
              <w:left w:w="15" w:type="dxa"/>
              <w:right w:w="15" w:type="dxa"/>
            </w:tcMar>
            <w:vAlign w:val="center"/>
          </w:tcPr>
          <w:p w14:paraId="35787606">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单位：万元</w:t>
            </w:r>
          </w:p>
        </w:tc>
      </w:tr>
      <w:tr w14:paraId="5D0C4005">
        <w:tblPrEx>
          <w:tblCellMar>
            <w:top w:w="0" w:type="dxa"/>
            <w:left w:w="0" w:type="dxa"/>
            <w:bottom w:w="0" w:type="dxa"/>
            <w:right w:w="0" w:type="dxa"/>
          </w:tblCellMar>
        </w:tblPrEx>
        <w:trPr>
          <w:trHeight w:val="354" w:hRule="atLeast"/>
        </w:trPr>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45CE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科目编码</w:t>
            </w:r>
          </w:p>
        </w:tc>
        <w:tc>
          <w:tcPr>
            <w:tcW w:w="371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DBA8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一般公共预算财政拨款</w:t>
            </w:r>
          </w:p>
        </w:tc>
        <w:tc>
          <w:tcPr>
            <w:tcW w:w="342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BBBD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国库拨款资金</w:t>
            </w:r>
          </w:p>
        </w:tc>
      </w:tr>
      <w:tr w14:paraId="64886B33">
        <w:tblPrEx>
          <w:tblCellMar>
            <w:top w:w="0" w:type="dxa"/>
            <w:left w:w="0" w:type="dxa"/>
            <w:bottom w:w="0" w:type="dxa"/>
            <w:right w:w="0" w:type="dxa"/>
          </w:tblCellMar>
        </w:tblPrEx>
        <w:trPr>
          <w:trHeight w:val="354" w:hRule="atLeast"/>
        </w:trPr>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5C64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0F50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总计</w:t>
            </w:r>
          </w:p>
        </w:tc>
        <w:tc>
          <w:tcPr>
            <w:tcW w:w="23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9E9D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DB9D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c>
          <w:tcPr>
            <w:tcW w:w="20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3BDA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13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ACB1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14:paraId="6042C376">
        <w:tblPrEx>
          <w:tblCellMar>
            <w:top w:w="0" w:type="dxa"/>
            <w:left w:w="0" w:type="dxa"/>
            <w:bottom w:w="0" w:type="dxa"/>
            <w:right w:w="0" w:type="dxa"/>
          </w:tblCellMar>
        </w:tblPrEx>
        <w:trPr>
          <w:trHeight w:val="300" w:hRule="atLeast"/>
        </w:trPr>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20D2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AF01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0795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F198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8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AE52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5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E459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43AE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工会经费直拨</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8EB1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0DFA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470A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D681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r>
      <w:tr w14:paraId="0694F4FF">
        <w:tblPrEx>
          <w:tblCellMar>
            <w:top w:w="0" w:type="dxa"/>
            <w:left w:w="0" w:type="dxa"/>
            <w:bottom w:w="0" w:type="dxa"/>
            <w:right w:w="0" w:type="dxa"/>
          </w:tblCellMar>
        </w:tblPrEx>
        <w:trPr>
          <w:trHeight w:val="850" w:hRule="atLeast"/>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1EA4A">
            <w:pPr>
              <w:keepNext w:val="0"/>
              <w:keepLines w:val="0"/>
              <w:widowControl/>
              <w:suppressLineNumbers w:val="0"/>
              <w:jc w:val="left"/>
              <w:textAlignment w:val="center"/>
              <w:rPr>
                <w:rFonts w:ascii="仿宋" w:hAnsi="仿宋" w:eastAsia="仿宋" w:cs="Verdana"/>
                <w:color w:val="000000"/>
                <w:kern w:val="2"/>
                <w:sz w:val="21"/>
                <w:szCs w:val="21"/>
                <w:lang w:val="en-US" w:eastAsia="zh-CN" w:bidi="ar-SA"/>
              </w:rPr>
            </w:pPr>
            <w:r>
              <w:rPr>
                <w:rFonts w:hint="default" w:ascii="Arial" w:hAnsi="Arial" w:eastAsia="宋体" w:cs="Arial"/>
                <w:i w:val="0"/>
                <w:color w:val="000000"/>
                <w:kern w:val="0"/>
                <w:sz w:val="20"/>
                <w:szCs w:val="20"/>
                <w:u w:val="none"/>
                <w:lang w:val="en-US" w:eastAsia="zh-CN" w:bidi="ar"/>
              </w:rPr>
              <w:t>201</w:t>
            </w: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98E7A">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593.96</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2510D">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593.96</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78A7B">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593.96</w:t>
            </w:r>
          </w:p>
        </w:tc>
        <w:tc>
          <w:tcPr>
            <w:tcW w:w="8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E23C8">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467.28</w:t>
            </w: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4E42E">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ACDD6">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2D28F">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EC4E7">
            <w:pPr>
              <w:jc w:val="right"/>
              <w:rPr>
                <w:rFonts w:ascii="Verdana" w:hAnsi="Verdana" w:eastAsia="宋体" w:cs="Verdana"/>
                <w:color w:val="auto"/>
                <w:sz w:val="21"/>
                <w:szCs w:val="21"/>
              </w:rPr>
            </w:pP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76E1E">
            <w:pPr>
              <w:jc w:val="right"/>
              <w:rPr>
                <w:rFonts w:ascii="Verdana" w:hAnsi="Verdana" w:eastAsia="宋体" w:cs="Verdana"/>
                <w:color w:val="auto"/>
                <w:sz w:val="21"/>
                <w:szCs w:val="21"/>
              </w:rPr>
            </w:pP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1133A">
            <w:pPr>
              <w:jc w:val="right"/>
              <w:rPr>
                <w:rFonts w:ascii="Verdana" w:hAnsi="Verdana" w:eastAsia="宋体" w:cs="Verdana"/>
                <w:color w:val="auto"/>
                <w:sz w:val="21"/>
                <w:szCs w:val="21"/>
              </w:rPr>
            </w:pPr>
          </w:p>
        </w:tc>
      </w:tr>
      <w:tr w14:paraId="73D04CD1">
        <w:tblPrEx>
          <w:tblCellMar>
            <w:top w:w="0" w:type="dxa"/>
            <w:left w:w="0" w:type="dxa"/>
            <w:bottom w:w="0" w:type="dxa"/>
            <w:right w:w="0" w:type="dxa"/>
          </w:tblCellMar>
        </w:tblPrEx>
        <w:trPr>
          <w:trHeight w:val="850" w:hRule="atLeast"/>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BA2C8">
            <w:pPr>
              <w:keepNext w:val="0"/>
              <w:keepLines w:val="0"/>
              <w:widowControl/>
              <w:suppressLineNumbers w:val="0"/>
              <w:jc w:val="left"/>
              <w:textAlignment w:val="center"/>
              <w:rPr>
                <w:rFonts w:ascii="仿宋" w:hAnsi="仿宋" w:eastAsia="仿宋" w:cs="Verdana"/>
                <w:color w:val="000000"/>
                <w:kern w:val="2"/>
                <w:sz w:val="21"/>
                <w:szCs w:val="21"/>
                <w:lang w:val="en-US" w:eastAsia="zh-CN" w:bidi="ar-SA"/>
              </w:rPr>
            </w:pPr>
            <w:r>
              <w:rPr>
                <w:rFonts w:hint="default" w:ascii="Arial" w:hAnsi="Arial" w:eastAsia="宋体" w:cs="Arial"/>
                <w:i w:val="0"/>
                <w:color w:val="000000"/>
                <w:kern w:val="0"/>
                <w:sz w:val="20"/>
                <w:szCs w:val="20"/>
                <w:u w:val="none"/>
                <w:lang w:val="en-US" w:eastAsia="zh-CN" w:bidi="ar"/>
              </w:rPr>
              <w:t>　20103</w:t>
            </w: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0E9DB">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593.96</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949AF">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593.96</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50403">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593.96</w:t>
            </w:r>
          </w:p>
        </w:tc>
        <w:tc>
          <w:tcPr>
            <w:tcW w:w="8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09CC8">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467.28</w:t>
            </w: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FC78A">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85F8F">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A5ACA">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EA5EE">
            <w:pPr>
              <w:jc w:val="right"/>
              <w:rPr>
                <w:rFonts w:ascii="Verdana" w:hAnsi="Verdana" w:eastAsia="宋体" w:cs="Verdana"/>
                <w:color w:val="auto"/>
                <w:sz w:val="21"/>
                <w:szCs w:val="21"/>
              </w:rPr>
            </w:pP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A875C">
            <w:pPr>
              <w:jc w:val="right"/>
              <w:rPr>
                <w:rFonts w:ascii="Verdana" w:hAnsi="Verdana" w:eastAsia="宋体" w:cs="Verdana"/>
                <w:color w:val="auto"/>
                <w:sz w:val="21"/>
                <w:szCs w:val="21"/>
              </w:rPr>
            </w:pP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29052">
            <w:pPr>
              <w:jc w:val="right"/>
              <w:rPr>
                <w:rFonts w:ascii="Verdana" w:hAnsi="Verdana" w:eastAsia="宋体" w:cs="Verdana"/>
                <w:color w:val="auto"/>
                <w:sz w:val="21"/>
                <w:szCs w:val="21"/>
              </w:rPr>
            </w:pPr>
          </w:p>
        </w:tc>
      </w:tr>
      <w:tr w14:paraId="143F3D51">
        <w:tblPrEx>
          <w:tblCellMar>
            <w:top w:w="0" w:type="dxa"/>
            <w:left w:w="0" w:type="dxa"/>
            <w:bottom w:w="0" w:type="dxa"/>
            <w:right w:w="0" w:type="dxa"/>
          </w:tblCellMar>
        </w:tblPrEx>
        <w:trPr>
          <w:trHeight w:val="850" w:hRule="atLeast"/>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62D7E">
            <w:pPr>
              <w:keepNext w:val="0"/>
              <w:keepLines w:val="0"/>
              <w:widowControl/>
              <w:suppressLineNumbers w:val="0"/>
              <w:jc w:val="left"/>
              <w:textAlignment w:val="center"/>
              <w:rPr>
                <w:rFonts w:ascii="仿宋" w:hAnsi="仿宋" w:eastAsia="仿宋" w:cs="Verdana"/>
                <w:color w:val="000000"/>
                <w:kern w:val="2"/>
                <w:sz w:val="21"/>
                <w:szCs w:val="21"/>
                <w:lang w:val="en-US" w:eastAsia="zh-CN" w:bidi="ar-SA"/>
              </w:rPr>
            </w:pPr>
            <w:r>
              <w:rPr>
                <w:rFonts w:hint="default" w:ascii="Arial" w:hAnsi="Arial" w:eastAsia="宋体" w:cs="Arial"/>
                <w:i w:val="0"/>
                <w:color w:val="000000"/>
                <w:kern w:val="0"/>
                <w:sz w:val="20"/>
                <w:szCs w:val="20"/>
                <w:u w:val="none"/>
                <w:lang w:val="en-US" w:eastAsia="zh-CN" w:bidi="ar"/>
              </w:rPr>
              <w:t>　　2010301</w:t>
            </w: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068EB">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593.96</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9183D">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593.96</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C60C1">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593.96</w:t>
            </w:r>
          </w:p>
        </w:tc>
        <w:tc>
          <w:tcPr>
            <w:tcW w:w="8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4010D">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467.28</w:t>
            </w: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46796">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41B57">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7E30D">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90B59">
            <w:pPr>
              <w:jc w:val="right"/>
              <w:rPr>
                <w:rFonts w:ascii="Verdana" w:hAnsi="Verdana" w:eastAsia="宋体" w:cs="Verdana"/>
                <w:color w:val="auto"/>
                <w:sz w:val="21"/>
                <w:szCs w:val="21"/>
              </w:rPr>
            </w:pP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A7C07">
            <w:pPr>
              <w:jc w:val="right"/>
              <w:rPr>
                <w:rFonts w:ascii="Verdana" w:hAnsi="Verdana" w:eastAsia="宋体" w:cs="Verdana"/>
                <w:color w:val="auto"/>
                <w:sz w:val="21"/>
                <w:szCs w:val="21"/>
              </w:rPr>
            </w:pP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7D60A">
            <w:pPr>
              <w:jc w:val="right"/>
              <w:rPr>
                <w:rFonts w:ascii="Verdana" w:hAnsi="Verdana" w:eastAsia="宋体" w:cs="Verdana"/>
                <w:color w:val="auto"/>
                <w:sz w:val="21"/>
                <w:szCs w:val="21"/>
              </w:rPr>
            </w:pPr>
          </w:p>
        </w:tc>
      </w:tr>
      <w:tr w14:paraId="7802AD9E">
        <w:tblPrEx>
          <w:tblCellMar>
            <w:top w:w="0" w:type="dxa"/>
            <w:left w:w="0" w:type="dxa"/>
            <w:bottom w:w="0" w:type="dxa"/>
            <w:right w:w="0" w:type="dxa"/>
          </w:tblCellMar>
        </w:tblPrEx>
        <w:trPr>
          <w:trHeight w:val="850" w:hRule="atLeast"/>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DA833">
            <w:pPr>
              <w:keepNext w:val="0"/>
              <w:keepLines w:val="0"/>
              <w:widowControl/>
              <w:suppressLineNumbers w:val="0"/>
              <w:jc w:val="left"/>
              <w:textAlignment w:val="center"/>
              <w:rPr>
                <w:rFonts w:hint="eastAsia" w:ascii="仿宋" w:hAnsi="仿宋" w:eastAsia="仿宋" w:cs="Verdana"/>
                <w:color w:val="000000"/>
                <w:kern w:val="2"/>
                <w:sz w:val="21"/>
                <w:szCs w:val="21"/>
                <w:lang w:val="en-US" w:eastAsia="zh-CN" w:bidi="ar-SA"/>
              </w:rPr>
            </w:pPr>
            <w:r>
              <w:rPr>
                <w:rFonts w:hint="default" w:ascii="Arial" w:hAnsi="Arial" w:eastAsia="宋体" w:cs="Arial"/>
                <w:i w:val="0"/>
                <w:color w:val="000000"/>
                <w:kern w:val="0"/>
                <w:sz w:val="20"/>
                <w:szCs w:val="20"/>
                <w:u w:val="none"/>
                <w:lang w:val="en-US" w:eastAsia="zh-CN" w:bidi="ar"/>
              </w:rPr>
              <w:t>208</w:t>
            </w: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64B1D">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84.18</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F0AC7">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84.18</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476C8">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84.18</w:t>
            </w:r>
          </w:p>
        </w:tc>
        <w:tc>
          <w:tcPr>
            <w:tcW w:w="8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71027">
            <w:pPr>
              <w:jc w:val="right"/>
              <w:rPr>
                <w:rFonts w:ascii="仿宋" w:hAnsi="仿宋" w:eastAsia="仿宋" w:cs="Verdana"/>
                <w:color w:val="auto"/>
                <w:sz w:val="21"/>
                <w:szCs w:val="21"/>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BEE59">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2F38A">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BEF01">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69D4C">
            <w:pPr>
              <w:jc w:val="right"/>
              <w:rPr>
                <w:rFonts w:ascii="Verdana" w:hAnsi="Verdana" w:eastAsia="宋体" w:cs="Verdana"/>
                <w:color w:val="auto"/>
                <w:sz w:val="21"/>
                <w:szCs w:val="21"/>
              </w:rPr>
            </w:pP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DB560">
            <w:pPr>
              <w:jc w:val="right"/>
              <w:rPr>
                <w:rFonts w:ascii="Verdana" w:hAnsi="Verdana" w:eastAsia="宋体" w:cs="Verdana"/>
                <w:color w:val="auto"/>
                <w:sz w:val="21"/>
                <w:szCs w:val="21"/>
              </w:rPr>
            </w:pP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506EB">
            <w:pPr>
              <w:jc w:val="right"/>
              <w:rPr>
                <w:rFonts w:ascii="Verdana" w:hAnsi="Verdana" w:eastAsia="宋体" w:cs="Verdana"/>
                <w:color w:val="auto"/>
                <w:sz w:val="21"/>
                <w:szCs w:val="21"/>
              </w:rPr>
            </w:pPr>
          </w:p>
        </w:tc>
      </w:tr>
      <w:tr w14:paraId="18D1EA67">
        <w:tblPrEx>
          <w:tblCellMar>
            <w:top w:w="0" w:type="dxa"/>
            <w:left w:w="0" w:type="dxa"/>
            <w:bottom w:w="0" w:type="dxa"/>
            <w:right w:w="0" w:type="dxa"/>
          </w:tblCellMar>
        </w:tblPrEx>
        <w:trPr>
          <w:trHeight w:val="850" w:hRule="atLeast"/>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9759E">
            <w:pPr>
              <w:keepNext w:val="0"/>
              <w:keepLines w:val="0"/>
              <w:widowControl/>
              <w:suppressLineNumbers w:val="0"/>
              <w:jc w:val="left"/>
              <w:textAlignment w:val="center"/>
              <w:rPr>
                <w:rFonts w:hint="eastAsia" w:ascii="仿宋" w:hAnsi="仿宋" w:eastAsia="仿宋" w:cs="Verdana"/>
                <w:color w:val="000000"/>
                <w:kern w:val="2"/>
                <w:sz w:val="21"/>
                <w:szCs w:val="21"/>
                <w:lang w:val="en-US" w:eastAsia="zh-CN" w:bidi="ar-SA"/>
              </w:rPr>
            </w:pPr>
            <w:r>
              <w:rPr>
                <w:rFonts w:hint="default" w:ascii="Arial" w:hAnsi="Arial" w:eastAsia="宋体" w:cs="Arial"/>
                <w:i w:val="0"/>
                <w:color w:val="000000"/>
                <w:kern w:val="0"/>
                <w:sz w:val="20"/>
                <w:szCs w:val="20"/>
                <w:u w:val="none"/>
                <w:lang w:val="en-US" w:eastAsia="zh-CN" w:bidi="ar"/>
              </w:rPr>
              <w:t>　20805</w:t>
            </w: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C0249">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78.77</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CDDA6">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78.77</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EB4AE">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78.77</w:t>
            </w:r>
          </w:p>
        </w:tc>
        <w:tc>
          <w:tcPr>
            <w:tcW w:w="8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85AA6">
            <w:pPr>
              <w:jc w:val="right"/>
              <w:rPr>
                <w:rFonts w:ascii="仿宋" w:hAnsi="仿宋" w:eastAsia="仿宋" w:cs="Verdana"/>
                <w:color w:val="auto"/>
                <w:sz w:val="21"/>
                <w:szCs w:val="21"/>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5B20E">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0356B">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F8B86">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68D6A">
            <w:pPr>
              <w:jc w:val="right"/>
              <w:rPr>
                <w:rFonts w:ascii="Verdana" w:hAnsi="Verdana" w:eastAsia="宋体" w:cs="Verdana"/>
                <w:color w:val="auto"/>
                <w:sz w:val="21"/>
                <w:szCs w:val="21"/>
              </w:rPr>
            </w:pP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8F5B9">
            <w:pPr>
              <w:jc w:val="right"/>
              <w:rPr>
                <w:rFonts w:ascii="Verdana" w:hAnsi="Verdana" w:eastAsia="宋体" w:cs="Verdana"/>
                <w:color w:val="auto"/>
                <w:sz w:val="21"/>
                <w:szCs w:val="21"/>
              </w:rPr>
            </w:pP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6B464">
            <w:pPr>
              <w:jc w:val="right"/>
              <w:rPr>
                <w:rFonts w:ascii="Verdana" w:hAnsi="Verdana" w:eastAsia="宋体" w:cs="Verdana"/>
                <w:color w:val="auto"/>
                <w:sz w:val="21"/>
                <w:szCs w:val="21"/>
              </w:rPr>
            </w:pPr>
          </w:p>
        </w:tc>
      </w:tr>
      <w:tr w14:paraId="3A92A071">
        <w:tblPrEx>
          <w:tblCellMar>
            <w:top w:w="0" w:type="dxa"/>
            <w:left w:w="0" w:type="dxa"/>
            <w:bottom w:w="0" w:type="dxa"/>
            <w:right w:w="0" w:type="dxa"/>
          </w:tblCellMar>
        </w:tblPrEx>
        <w:trPr>
          <w:trHeight w:val="850" w:hRule="atLeast"/>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937C9">
            <w:pPr>
              <w:keepNext w:val="0"/>
              <w:keepLines w:val="0"/>
              <w:widowControl/>
              <w:suppressLineNumbers w:val="0"/>
              <w:jc w:val="left"/>
              <w:textAlignment w:val="center"/>
              <w:rPr>
                <w:rFonts w:hint="eastAsia" w:ascii="仿宋" w:hAnsi="仿宋" w:eastAsia="仿宋" w:cs="Verdana"/>
                <w:color w:val="000000"/>
                <w:kern w:val="2"/>
                <w:sz w:val="21"/>
                <w:szCs w:val="21"/>
                <w:lang w:val="en-US" w:eastAsia="zh-CN" w:bidi="ar-SA"/>
              </w:rPr>
            </w:pPr>
            <w:r>
              <w:rPr>
                <w:rFonts w:hint="default" w:ascii="Arial" w:hAnsi="Arial" w:eastAsia="宋体" w:cs="Arial"/>
                <w:i w:val="0"/>
                <w:color w:val="000000"/>
                <w:kern w:val="0"/>
                <w:sz w:val="20"/>
                <w:szCs w:val="20"/>
                <w:u w:val="none"/>
                <w:lang w:val="en-US" w:eastAsia="zh-CN" w:bidi="ar"/>
              </w:rPr>
              <w:t>　　2080505</w:t>
            </w: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911BD">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78.77</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ADF8B">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78.77</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178E5">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78.77</w:t>
            </w:r>
          </w:p>
        </w:tc>
        <w:tc>
          <w:tcPr>
            <w:tcW w:w="8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88EB3">
            <w:pPr>
              <w:keepNext w:val="0"/>
              <w:keepLines w:val="0"/>
              <w:widowControl/>
              <w:suppressLineNumbers w:val="0"/>
              <w:jc w:val="right"/>
              <w:textAlignment w:val="center"/>
              <w:rPr>
                <w:rFonts w:ascii="仿宋" w:hAnsi="仿宋" w:eastAsia="仿宋" w:cs="Verdana"/>
                <w:color w:val="auto"/>
                <w:sz w:val="21"/>
                <w:szCs w:val="21"/>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D62DB">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CF59B">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8D99C">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093DA">
            <w:pPr>
              <w:jc w:val="right"/>
              <w:rPr>
                <w:rFonts w:ascii="Verdana" w:hAnsi="Verdana" w:eastAsia="宋体" w:cs="Verdana"/>
                <w:color w:val="auto"/>
                <w:sz w:val="21"/>
                <w:szCs w:val="21"/>
              </w:rPr>
            </w:pP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1F814">
            <w:pPr>
              <w:jc w:val="right"/>
              <w:rPr>
                <w:rFonts w:ascii="Verdana" w:hAnsi="Verdana" w:eastAsia="宋体" w:cs="Verdana"/>
                <w:color w:val="auto"/>
                <w:sz w:val="21"/>
                <w:szCs w:val="21"/>
              </w:rPr>
            </w:pP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DF920">
            <w:pPr>
              <w:jc w:val="right"/>
              <w:rPr>
                <w:rFonts w:ascii="Verdana" w:hAnsi="Verdana" w:eastAsia="宋体" w:cs="Verdana"/>
                <w:color w:val="auto"/>
                <w:sz w:val="21"/>
                <w:szCs w:val="21"/>
              </w:rPr>
            </w:pPr>
          </w:p>
        </w:tc>
      </w:tr>
      <w:tr w14:paraId="19D5F6A0">
        <w:tblPrEx>
          <w:tblCellMar>
            <w:top w:w="0" w:type="dxa"/>
            <w:left w:w="0" w:type="dxa"/>
            <w:bottom w:w="0" w:type="dxa"/>
            <w:right w:w="0" w:type="dxa"/>
          </w:tblCellMar>
        </w:tblPrEx>
        <w:trPr>
          <w:trHeight w:val="850" w:hRule="atLeast"/>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7ABD9">
            <w:pPr>
              <w:keepNext w:val="0"/>
              <w:keepLines w:val="0"/>
              <w:widowControl/>
              <w:suppressLineNumbers w:val="0"/>
              <w:jc w:val="left"/>
              <w:textAlignment w:val="center"/>
              <w:rPr>
                <w:rFonts w:hint="eastAsia" w:ascii="仿宋" w:hAnsi="仿宋" w:eastAsia="仿宋" w:cs="Verdana"/>
                <w:color w:val="000000"/>
                <w:kern w:val="2"/>
                <w:sz w:val="21"/>
                <w:szCs w:val="21"/>
                <w:lang w:val="en-US" w:eastAsia="zh-CN" w:bidi="ar-SA"/>
              </w:rPr>
            </w:pPr>
            <w:r>
              <w:rPr>
                <w:rFonts w:hint="default" w:ascii="Arial" w:hAnsi="Arial" w:eastAsia="宋体" w:cs="Arial"/>
                <w:i w:val="0"/>
                <w:color w:val="000000"/>
                <w:kern w:val="0"/>
                <w:sz w:val="20"/>
                <w:szCs w:val="20"/>
                <w:u w:val="none"/>
                <w:lang w:val="en-US" w:eastAsia="zh-CN" w:bidi="ar"/>
              </w:rPr>
              <w:t>　20899</w:t>
            </w: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A119F">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5.42</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0B9BC">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5.42</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0C444">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5.42</w:t>
            </w:r>
          </w:p>
        </w:tc>
        <w:tc>
          <w:tcPr>
            <w:tcW w:w="8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67406">
            <w:pPr>
              <w:jc w:val="right"/>
              <w:rPr>
                <w:rFonts w:ascii="仿宋" w:hAnsi="仿宋" w:eastAsia="仿宋" w:cs="Verdana"/>
                <w:color w:val="auto"/>
                <w:sz w:val="21"/>
                <w:szCs w:val="21"/>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24DB1">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031BC">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28E73">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39DCA">
            <w:pPr>
              <w:jc w:val="right"/>
              <w:rPr>
                <w:rFonts w:ascii="Verdana" w:hAnsi="Verdana" w:eastAsia="宋体" w:cs="Verdana"/>
                <w:color w:val="auto"/>
                <w:sz w:val="21"/>
                <w:szCs w:val="21"/>
              </w:rPr>
            </w:pP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C7A0E">
            <w:pPr>
              <w:jc w:val="right"/>
              <w:rPr>
                <w:rFonts w:ascii="Verdana" w:hAnsi="Verdana" w:eastAsia="宋体" w:cs="Verdana"/>
                <w:color w:val="auto"/>
                <w:sz w:val="21"/>
                <w:szCs w:val="21"/>
              </w:rPr>
            </w:pP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4A76E">
            <w:pPr>
              <w:jc w:val="right"/>
              <w:rPr>
                <w:rFonts w:ascii="Verdana" w:hAnsi="Verdana" w:eastAsia="宋体" w:cs="Verdana"/>
                <w:color w:val="auto"/>
                <w:sz w:val="21"/>
                <w:szCs w:val="21"/>
              </w:rPr>
            </w:pPr>
          </w:p>
        </w:tc>
      </w:tr>
      <w:tr w14:paraId="3AB435FF">
        <w:tblPrEx>
          <w:tblCellMar>
            <w:top w:w="0" w:type="dxa"/>
            <w:left w:w="0" w:type="dxa"/>
            <w:bottom w:w="0" w:type="dxa"/>
            <w:right w:w="0" w:type="dxa"/>
          </w:tblCellMar>
        </w:tblPrEx>
        <w:trPr>
          <w:trHeight w:val="850" w:hRule="atLeast"/>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150A0">
            <w:pPr>
              <w:keepNext w:val="0"/>
              <w:keepLines w:val="0"/>
              <w:widowControl/>
              <w:suppressLineNumbers w:val="0"/>
              <w:jc w:val="left"/>
              <w:textAlignment w:val="center"/>
              <w:rPr>
                <w:rFonts w:hint="eastAsia" w:ascii="仿宋" w:hAnsi="仿宋" w:eastAsia="仿宋" w:cs="Verdana"/>
                <w:color w:val="000000"/>
                <w:kern w:val="2"/>
                <w:sz w:val="21"/>
                <w:szCs w:val="21"/>
                <w:lang w:val="en-US" w:eastAsia="zh-CN" w:bidi="ar-SA"/>
              </w:rPr>
            </w:pPr>
            <w:r>
              <w:rPr>
                <w:rFonts w:hint="default" w:ascii="Arial" w:hAnsi="Arial" w:eastAsia="宋体" w:cs="Arial"/>
                <w:i w:val="0"/>
                <w:color w:val="000000"/>
                <w:kern w:val="0"/>
                <w:sz w:val="20"/>
                <w:szCs w:val="20"/>
                <w:u w:val="none"/>
                <w:lang w:val="en-US" w:eastAsia="zh-CN" w:bidi="ar"/>
              </w:rPr>
              <w:t>　　2089999</w:t>
            </w: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D7D7F">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5.42</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4892B">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5.42</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CD2E4">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5.42</w:t>
            </w:r>
          </w:p>
        </w:tc>
        <w:tc>
          <w:tcPr>
            <w:tcW w:w="8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1B1FC">
            <w:pPr>
              <w:jc w:val="right"/>
              <w:rPr>
                <w:rFonts w:ascii="仿宋" w:hAnsi="仿宋" w:eastAsia="仿宋" w:cs="Verdana"/>
                <w:color w:val="auto"/>
                <w:sz w:val="21"/>
                <w:szCs w:val="21"/>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5FDA6">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602B3">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99D17">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7F392">
            <w:pPr>
              <w:jc w:val="right"/>
              <w:rPr>
                <w:rFonts w:ascii="Verdana" w:hAnsi="Verdana" w:eastAsia="宋体" w:cs="Verdana"/>
                <w:color w:val="auto"/>
                <w:sz w:val="21"/>
                <w:szCs w:val="21"/>
              </w:rPr>
            </w:pP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BF241">
            <w:pPr>
              <w:jc w:val="right"/>
              <w:rPr>
                <w:rFonts w:ascii="Verdana" w:hAnsi="Verdana" w:eastAsia="宋体" w:cs="Verdana"/>
                <w:color w:val="auto"/>
                <w:sz w:val="21"/>
                <w:szCs w:val="21"/>
              </w:rPr>
            </w:pP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BDEB9">
            <w:pPr>
              <w:jc w:val="right"/>
              <w:rPr>
                <w:rFonts w:ascii="Verdana" w:hAnsi="Verdana" w:eastAsia="宋体" w:cs="Verdana"/>
                <w:color w:val="auto"/>
                <w:sz w:val="21"/>
                <w:szCs w:val="21"/>
              </w:rPr>
            </w:pPr>
          </w:p>
        </w:tc>
      </w:tr>
      <w:tr w14:paraId="57AE55D0">
        <w:tblPrEx>
          <w:tblCellMar>
            <w:top w:w="0" w:type="dxa"/>
            <w:left w:w="0" w:type="dxa"/>
            <w:bottom w:w="0" w:type="dxa"/>
            <w:right w:w="0" w:type="dxa"/>
          </w:tblCellMar>
        </w:tblPrEx>
        <w:trPr>
          <w:trHeight w:val="850" w:hRule="atLeast"/>
        </w:trPr>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C9263">
            <w:pPr>
              <w:keepNext w:val="0"/>
              <w:keepLines w:val="0"/>
              <w:widowControl/>
              <w:suppressLineNumbers w:val="0"/>
              <w:jc w:val="left"/>
              <w:textAlignment w:val="center"/>
              <w:rPr>
                <w:rFonts w:hint="eastAsia" w:ascii="仿宋" w:hAnsi="仿宋" w:eastAsia="仿宋" w:cs="Verdana"/>
                <w:color w:val="000000"/>
                <w:kern w:val="2"/>
                <w:sz w:val="21"/>
                <w:szCs w:val="21"/>
                <w:lang w:val="en-US" w:eastAsia="zh-CN" w:bidi="ar-SA"/>
              </w:rPr>
            </w:pPr>
            <w:r>
              <w:rPr>
                <w:rFonts w:hint="default" w:ascii="Arial" w:hAnsi="Arial" w:eastAsia="宋体" w:cs="Arial"/>
                <w:i w:val="0"/>
                <w:color w:val="000000"/>
                <w:kern w:val="0"/>
                <w:sz w:val="20"/>
                <w:szCs w:val="20"/>
                <w:u w:val="none"/>
                <w:lang w:val="en-US" w:eastAsia="zh-CN" w:bidi="ar"/>
              </w:rPr>
              <w:t>210</w:t>
            </w: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323A7">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34.95</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8D0A4">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34.95</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24B35">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34.95</w:t>
            </w:r>
          </w:p>
        </w:tc>
        <w:tc>
          <w:tcPr>
            <w:tcW w:w="8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FD5E6">
            <w:pPr>
              <w:jc w:val="right"/>
              <w:rPr>
                <w:rFonts w:ascii="仿宋" w:hAnsi="仿宋" w:eastAsia="仿宋" w:cs="Verdana"/>
                <w:color w:val="auto"/>
                <w:sz w:val="21"/>
                <w:szCs w:val="21"/>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BCE73">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B94E1">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AA73C">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C02C1">
            <w:pPr>
              <w:jc w:val="right"/>
              <w:rPr>
                <w:rFonts w:ascii="Verdana" w:hAnsi="Verdana" w:eastAsia="宋体" w:cs="Verdana"/>
                <w:color w:val="auto"/>
                <w:sz w:val="21"/>
                <w:szCs w:val="21"/>
              </w:rPr>
            </w:pP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3908">
            <w:pPr>
              <w:jc w:val="right"/>
              <w:rPr>
                <w:rFonts w:ascii="Verdana" w:hAnsi="Verdana" w:eastAsia="宋体" w:cs="Verdana"/>
                <w:color w:val="auto"/>
                <w:sz w:val="21"/>
                <w:szCs w:val="21"/>
              </w:rPr>
            </w:pP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453DC">
            <w:pPr>
              <w:jc w:val="right"/>
              <w:rPr>
                <w:rFonts w:ascii="Verdana" w:hAnsi="Verdana" w:eastAsia="宋体" w:cs="Verdana"/>
                <w:color w:val="auto"/>
                <w:sz w:val="21"/>
                <w:szCs w:val="21"/>
              </w:rPr>
            </w:pPr>
          </w:p>
        </w:tc>
      </w:tr>
      <w:tr w14:paraId="53C1B23D">
        <w:tblPrEx>
          <w:tblCellMar>
            <w:top w:w="0" w:type="dxa"/>
            <w:left w:w="0" w:type="dxa"/>
            <w:bottom w:w="0" w:type="dxa"/>
            <w:right w:w="0" w:type="dxa"/>
          </w:tblCellMar>
        </w:tblPrEx>
        <w:trPr>
          <w:trHeight w:val="850" w:hRule="atLeast"/>
        </w:trPr>
        <w:tc>
          <w:tcPr>
            <w:tcW w:w="118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2A9B0B7">
            <w:pPr>
              <w:keepNext w:val="0"/>
              <w:keepLines w:val="0"/>
              <w:widowControl/>
              <w:suppressLineNumbers w:val="0"/>
              <w:jc w:val="left"/>
              <w:textAlignment w:val="center"/>
              <w:rPr>
                <w:rFonts w:hint="eastAsia" w:ascii="仿宋" w:hAnsi="仿宋" w:eastAsia="仿宋" w:cs="Verdana"/>
                <w:color w:val="000000"/>
                <w:kern w:val="2"/>
                <w:sz w:val="21"/>
                <w:szCs w:val="21"/>
                <w:lang w:val="en-US" w:eastAsia="zh-CN" w:bidi="ar-SA"/>
              </w:rPr>
            </w:pPr>
            <w:r>
              <w:rPr>
                <w:rFonts w:hint="default" w:ascii="Arial" w:hAnsi="Arial" w:eastAsia="宋体" w:cs="Arial"/>
                <w:i w:val="0"/>
                <w:color w:val="000000"/>
                <w:kern w:val="0"/>
                <w:sz w:val="20"/>
                <w:szCs w:val="20"/>
                <w:u w:val="none"/>
                <w:lang w:val="en-US" w:eastAsia="zh-CN" w:bidi="ar"/>
              </w:rPr>
              <w:t>　21011</w:t>
            </w:r>
          </w:p>
        </w:tc>
        <w:tc>
          <w:tcPr>
            <w:tcW w:w="76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1BAEDBC">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34.95</w:t>
            </w:r>
          </w:p>
        </w:tc>
        <w:tc>
          <w:tcPr>
            <w:tcW w:w="76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0B70B9">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34.95</w:t>
            </w:r>
          </w:p>
        </w:tc>
        <w:tc>
          <w:tcPr>
            <w:tcW w:w="75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AEA7A0">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34.95</w:t>
            </w:r>
          </w:p>
        </w:tc>
        <w:tc>
          <w:tcPr>
            <w:tcW w:w="8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B5795FE">
            <w:pPr>
              <w:jc w:val="right"/>
              <w:rPr>
                <w:rFonts w:ascii="仿宋" w:hAnsi="仿宋" w:eastAsia="仿宋" w:cs="Verdana"/>
                <w:color w:val="auto"/>
                <w:sz w:val="21"/>
                <w:szCs w:val="21"/>
              </w:rPr>
            </w:pPr>
          </w:p>
        </w:tc>
        <w:tc>
          <w:tcPr>
            <w:tcW w:w="59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23A326D">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92766B3">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024F7A">
            <w:pPr>
              <w:jc w:val="right"/>
              <w:rPr>
                <w:rFonts w:ascii="Verdana" w:hAnsi="Verdana" w:eastAsia="宋体" w:cs="Verdana"/>
                <w:color w:val="auto"/>
                <w:sz w:val="21"/>
                <w:szCs w:val="21"/>
              </w:rPr>
            </w:pPr>
          </w:p>
        </w:tc>
        <w:tc>
          <w:tcPr>
            <w:tcW w:w="68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0A2EF5F">
            <w:pPr>
              <w:jc w:val="right"/>
              <w:rPr>
                <w:rFonts w:ascii="Verdana" w:hAnsi="Verdana" w:eastAsia="宋体" w:cs="Verdana"/>
                <w:color w:val="auto"/>
                <w:sz w:val="21"/>
                <w:szCs w:val="21"/>
              </w:rPr>
            </w:pPr>
          </w:p>
        </w:tc>
        <w:tc>
          <w:tcPr>
            <w:tcW w:w="68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2D8DBA3">
            <w:pPr>
              <w:jc w:val="right"/>
              <w:rPr>
                <w:rFonts w:ascii="Verdana" w:hAnsi="Verdana" w:eastAsia="宋体" w:cs="Verdana"/>
                <w:color w:val="auto"/>
                <w:sz w:val="21"/>
                <w:szCs w:val="21"/>
              </w:rPr>
            </w:pPr>
          </w:p>
        </w:tc>
        <w:tc>
          <w:tcPr>
            <w:tcW w:w="68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C3738F6">
            <w:pPr>
              <w:jc w:val="right"/>
              <w:rPr>
                <w:rFonts w:ascii="Verdana" w:hAnsi="Verdana" w:eastAsia="宋体" w:cs="Verdana"/>
                <w:color w:val="auto"/>
                <w:sz w:val="21"/>
                <w:szCs w:val="21"/>
              </w:rPr>
            </w:pPr>
          </w:p>
        </w:tc>
      </w:tr>
      <w:tr w14:paraId="07FA62E8">
        <w:tblPrEx>
          <w:tblCellMar>
            <w:top w:w="0" w:type="dxa"/>
            <w:left w:w="0" w:type="dxa"/>
            <w:bottom w:w="0" w:type="dxa"/>
            <w:right w:w="0"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BD1BF8C">
            <w:pPr>
              <w:keepNext w:val="0"/>
              <w:keepLines w:val="0"/>
              <w:widowControl/>
              <w:suppressLineNumbers w:val="0"/>
              <w:jc w:val="left"/>
              <w:textAlignment w:val="center"/>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　　2101101</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4EF4C6D">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31.51</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0080426A">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31.51</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4D7833A">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31.51</w:t>
            </w:r>
          </w:p>
        </w:tc>
        <w:tc>
          <w:tcPr>
            <w:tcW w:w="847" w:type="dxa"/>
            <w:tcBorders>
              <w:top w:val="single" w:color="auto" w:sz="4" w:space="0"/>
              <w:left w:val="single" w:color="auto" w:sz="4" w:space="0"/>
              <w:bottom w:val="single" w:color="auto" w:sz="4" w:space="0"/>
              <w:right w:val="single" w:color="auto" w:sz="4" w:space="0"/>
            </w:tcBorders>
            <w:noWrap w:val="0"/>
            <w:vAlign w:val="top"/>
          </w:tcPr>
          <w:p w14:paraId="51C2FBD4">
            <w:pPr>
              <w:jc w:val="right"/>
              <w:rPr>
                <w:rFonts w:ascii="仿宋" w:hAnsi="仿宋" w:eastAsia="仿宋" w:cs="Verdana"/>
                <w:color w:val="auto"/>
                <w:sz w:val="21"/>
                <w:szCs w:val="21"/>
              </w:rPr>
            </w:pPr>
          </w:p>
        </w:tc>
        <w:tc>
          <w:tcPr>
            <w:tcW w:w="598" w:type="dxa"/>
            <w:tcBorders>
              <w:top w:val="single" w:color="auto" w:sz="4" w:space="0"/>
              <w:left w:val="single" w:color="auto" w:sz="4" w:space="0"/>
              <w:bottom w:val="single" w:color="auto" w:sz="4" w:space="0"/>
              <w:right w:val="single" w:color="auto" w:sz="4" w:space="0"/>
            </w:tcBorders>
            <w:noWrap w:val="0"/>
            <w:vAlign w:val="top"/>
          </w:tcPr>
          <w:p w14:paraId="51D1735C">
            <w:pPr>
              <w:jc w:val="right"/>
              <w:rPr>
                <w:rFonts w:ascii="Verdana" w:hAnsi="Verdana" w:eastAsia="宋体" w:cs="Verdana"/>
                <w:color w:val="auto"/>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04304079">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217C239">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CDB2996">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99CB84E">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E9C511F">
            <w:pPr>
              <w:jc w:val="right"/>
              <w:rPr>
                <w:rFonts w:ascii="Verdana" w:hAnsi="Verdana" w:eastAsia="宋体" w:cs="Verdana"/>
                <w:color w:val="auto"/>
                <w:sz w:val="21"/>
                <w:szCs w:val="21"/>
              </w:rPr>
            </w:pPr>
          </w:p>
        </w:tc>
      </w:tr>
      <w:tr w14:paraId="00EF2A55">
        <w:tblPrEx>
          <w:tblCellMar>
            <w:top w:w="0" w:type="dxa"/>
            <w:left w:w="0" w:type="dxa"/>
            <w:bottom w:w="0" w:type="dxa"/>
            <w:right w:w="0"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BA7D931">
            <w:pPr>
              <w:keepNext w:val="0"/>
              <w:keepLines w:val="0"/>
              <w:widowControl/>
              <w:suppressLineNumbers w:val="0"/>
              <w:jc w:val="left"/>
              <w:textAlignment w:val="center"/>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　　2101103</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00BE696">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3.45</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58D5156C">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3.45</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E79F7D1">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3.45</w:t>
            </w:r>
          </w:p>
        </w:tc>
        <w:tc>
          <w:tcPr>
            <w:tcW w:w="847" w:type="dxa"/>
            <w:tcBorders>
              <w:top w:val="single" w:color="auto" w:sz="4" w:space="0"/>
              <w:left w:val="single" w:color="auto" w:sz="4" w:space="0"/>
              <w:bottom w:val="single" w:color="auto" w:sz="4" w:space="0"/>
              <w:right w:val="single" w:color="auto" w:sz="4" w:space="0"/>
            </w:tcBorders>
            <w:noWrap w:val="0"/>
            <w:vAlign w:val="top"/>
          </w:tcPr>
          <w:p w14:paraId="2A495ED2">
            <w:pPr>
              <w:jc w:val="right"/>
              <w:rPr>
                <w:rFonts w:ascii="仿宋" w:hAnsi="仿宋" w:eastAsia="仿宋" w:cs="Verdana"/>
                <w:color w:val="auto"/>
                <w:sz w:val="21"/>
                <w:szCs w:val="21"/>
              </w:rPr>
            </w:pPr>
          </w:p>
        </w:tc>
        <w:tc>
          <w:tcPr>
            <w:tcW w:w="598" w:type="dxa"/>
            <w:tcBorders>
              <w:top w:val="single" w:color="auto" w:sz="4" w:space="0"/>
              <w:left w:val="single" w:color="auto" w:sz="4" w:space="0"/>
              <w:bottom w:val="single" w:color="auto" w:sz="4" w:space="0"/>
              <w:right w:val="single" w:color="auto" w:sz="4" w:space="0"/>
            </w:tcBorders>
            <w:noWrap w:val="0"/>
            <w:vAlign w:val="top"/>
          </w:tcPr>
          <w:p w14:paraId="5CC7BEFF">
            <w:pPr>
              <w:jc w:val="right"/>
              <w:rPr>
                <w:rFonts w:ascii="Verdana" w:hAnsi="Verdana" w:eastAsia="宋体" w:cs="Verdana"/>
                <w:color w:val="auto"/>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21ABE9AB">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4CC35392">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0CBBD06">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EBF562A">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448D526">
            <w:pPr>
              <w:jc w:val="right"/>
              <w:rPr>
                <w:rFonts w:ascii="Verdana" w:hAnsi="Verdana" w:eastAsia="宋体" w:cs="Verdana"/>
                <w:color w:val="auto"/>
                <w:sz w:val="21"/>
                <w:szCs w:val="21"/>
              </w:rPr>
            </w:pPr>
          </w:p>
        </w:tc>
      </w:tr>
      <w:tr w14:paraId="3B821449">
        <w:tblPrEx>
          <w:tblCellMar>
            <w:top w:w="0" w:type="dxa"/>
            <w:left w:w="0" w:type="dxa"/>
            <w:bottom w:w="0" w:type="dxa"/>
            <w:right w:w="0"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B403EC4">
            <w:pPr>
              <w:keepNext w:val="0"/>
              <w:keepLines w:val="0"/>
              <w:widowControl/>
              <w:suppressLineNumbers w:val="0"/>
              <w:jc w:val="left"/>
              <w:textAlignment w:val="center"/>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221</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3112E0F">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59.07</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0DDCD35C">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59.07</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7C08CFF">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59.07</w:t>
            </w:r>
          </w:p>
        </w:tc>
        <w:tc>
          <w:tcPr>
            <w:tcW w:w="847" w:type="dxa"/>
            <w:tcBorders>
              <w:top w:val="single" w:color="auto" w:sz="4" w:space="0"/>
              <w:left w:val="single" w:color="auto" w:sz="4" w:space="0"/>
              <w:bottom w:val="single" w:color="auto" w:sz="4" w:space="0"/>
              <w:right w:val="single" w:color="auto" w:sz="4" w:space="0"/>
            </w:tcBorders>
            <w:noWrap w:val="0"/>
            <w:vAlign w:val="top"/>
          </w:tcPr>
          <w:p w14:paraId="63E2E917">
            <w:pPr>
              <w:jc w:val="right"/>
              <w:rPr>
                <w:rFonts w:ascii="仿宋" w:hAnsi="仿宋" w:eastAsia="仿宋" w:cs="Verdana"/>
                <w:color w:val="auto"/>
                <w:sz w:val="21"/>
                <w:szCs w:val="21"/>
              </w:rPr>
            </w:pPr>
          </w:p>
        </w:tc>
        <w:tc>
          <w:tcPr>
            <w:tcW w:w="598" w:type="dxa"/>
            <w:tcBorders>
              <w:top w:val="single" w:color="auto" w:sz="4" w:space="0"/>
              <w:left w:val="single" w:color="auto" w:sz="4" w:space="0"/>
              <w:bottom w:val="single" w:color="auto" w:sz="4" w:space="0"/>
              <w:right w:val="single" w:color="auto" w:sz="4" w:space="0"/>
            </w:tcBorders>
            <w:noWrap w:val="0"/>
            <w:vAlign w:val="top"/>
          </w:tcPr>
          <w:p w14:paraId="2D7552FE">
            <w:pPr>
              <w:jc w:val="right"/>
              <w:rPr>
                <w:rFonts w:ascii="Verdana" w:hAnsi="Verdana" w:eastAsia="宋体" w:cs="Verdana"/>
                <w:color w:val="auto"/>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1200BF2A">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CCA64EF">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48C0A73">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6B1F0CF">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375B2C1">
            <w:pPr>
              <w:jc w:val="right"/>
              <w:rPr>
                <w:rFonts w:ascii="Verdana" w:hAnsi="Verdana" w:eastAsia="宋体" w:cs="Verdana"/>
                <w:color w:val="auto"/>
                <w:sz w:val="21"/>
                <w:szCs w:val="21"/>
              </w:rPr>
            </w:pPr>
          </w:p>
        </w:tc>
      </w:tr>
      <w:tr w14:paraId="700A8645">
        <w:tblPrEx>
          <w:tblCellMar>
            <w:top w:w="0" w:type="dxa"/>
            <w:left w:w="0" w:type="dxa"/>
            <w:bottom w:w="0" w:type="dxa"/>
            <w:right w:w="0"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E4499FC">
            <w:pPr>
              <w:keepNext w:val="0"/>
              <w:keepLines w:val="0"/>
              <w:widowControl/>
              <w:suppressLineNumbers w:val="0"/>
              <w:jc w:val="left"/>
              <w:textAlignment w:val="center"/>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　22102</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9B8C6FF">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59.07</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7D845848">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59.07</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BDF4863">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59.07</w:t>
            </w:r>
          </w:p>
        </w:tc>
        <w:tc>
          <w:tcPr>
            <w:tcW w:w="847" w:type="dxa"/>
            <w:tcBorders>
              <w:top w:val="single" w:color="auto" w:sz="4" w:space="0"/>
              <w:left w:val="single" w:color="auto" w:sz="4" w:space="0"/>
              <w:bottom w:val="single" w:color="auto" w:sz="4" w:space="0"/>
              <w:right w:val="single" w:color="auto" w:sz="4" w:space="0"/>
            </w:tcBorders>
            <w:noWrap w:val="0"/>
            <w:vAlign w:val="top"/>
          </w:tcPr>
          <w:p w14:paraId="3E68F1D0">
            <w:pPr>
              <w:jc w:val="right"/>
              <w:rPr>
                <w:rFonts w:ascii="仿宋" w:hAnsi="仿宋" w:eastAsia="仿宋" w:cs="Verdana"/>
                <w:color w:val="auto"/>
                <w:sz w:val="21"/>
                <w:szCs w:val="21"/>
              </w:rPr>
            </w:pPr>
          </w:p>
        </w:tc>
        <w:tc>
          <w:tcPr>
            <w:tcW w:w="598" w:type="dxa"/>
            <w:tcBorders>
              <w:top w:val="single" w:color="auto" w:sz="4" w:space="0"/>
              <w:left w:val="single" w:color="auto" w:sz="4" w:space="0"/>
              <w:bottom w:val="single" w:color="auto" w:sz="4" w:space="0"/>
              <w:right w:val="single" w:color="auto" w:sz="4" w:space="0"/>
            </w:tcBorders>
            <w:noWrap w:val="0"/>
            <w:vAlign w:val="top"/>
          </w:tcPr>
          <w:p w14:paraId="54CEF25C">
            <w:pPr>
              <w:jc w:val="right"/>
              <w:rPr>
                <w:rFonts w:ascii="Verdana" w:hAnsi="Verdana" w:eastAsia="宋体" w:cs="Verdana"/>
                <w:color w:val="auto"/>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3590F4B7">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86982B9">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53517AAE">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48E60F0A">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DCEEED2">
            <w:pPr>
              <w:jc w:val="right"/>
              <w:rPr>
                <w:rFonts w:ascii="Verdana" w:hAnsi="Verdana" w:eastAsia="宋体" w:cs="Verdana"/>
                <w:color w:val="auto"/>
                <w:sz w:val="21"/>
                <w:szCs w:val="21"/>
              </w:rPr>
            </w:pPr>
          </w:p>
        </w:tc>
      </w:tr>
      <w:tr w14:paraId="7A0F14AF">
        <w:tblPrEx>
          <w:tblCellMar>
            <w:top w:w="0" w:type="dxa"/>
            <w:left w:w="0" w:type="dxa"/>
            <w:bottom w:w="0" w:type="dxa"/>
            <w:right w:w="0"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EEA47EF">
            <w:pPr>
              <w:keepNext w:val="0"/>
              <w:keepLines w:val="0"/>
              <w:widowControl/>
              <w:suppressLineNumbers w:val="0"/>
              <w:jc w:val="left"/>
              <w:textAlignment w:val="center"/>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　　2210201</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AEE6AA1">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59.07</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2CEEDE02">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59.07</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06534B7">
            <w:pPr>
              <w:keepNext w:val="0"/>
              <w:keepLines w:val="0"/>
              <w:widowControl/>
              <w:suppressLineNumbers w:val="0"/>
              <w:jc w:val="right"/>
              <w:textAlignment w:val="center"/>
              <w:rPr>
                <w:rFonts w:hint="default" w:ascii="仿宋" w:hAnsi="仿宋" w:eastAsia="仿宋" w:cs="Verdana"/>
                <w:color w:val="auto"/>
                <w:sz w:val="21"/>
                <w:szCs w:val="21"/>
                <w:lang w:val="en-US" w:eastAsia="zh-CN"/>
              </w:rPr>
            </w:pPr>
            <w:r>
              <w:rPr>
                <w:rFonts w:hint="default" w:ascii="Arial" w:hAnsi="Arial" w:eastAsia="宋体" w:cs="Arial"/>
                <w:i w:val="0"/>
                <w:iCs w:val="0"/>
                <w:color w:val="000000"/>
                <w:kern w:val="0"/>
                <w:sz w:val="18"/>
                <w:szCs w:val="18"/>
                <w:u w:val="none"/>
                <w:lang w:val="en-US" w:eastAsia="zh-CN" w:bidi="ar"/>
              </w:rPr>
              <w:t>59.07</w:t>
            </w:r>
          </w:p>
        </w:tc>
        <w:tc>
          <w:tcPr>
            <w:tcW w:w="847" w:type="dxa"/>
            <w:tcBorders>
              <w:top w:val="single" w:color="auto" w:sz="4" w:space="0"/>
              <w:left w:val="single" w:color="auto" w:sz="4" w:space="0"/>
              <w:bottom w:val="single" w:color="auto" w:sz="4" w:space="0"/>
              <w:right w:val="single" w:color="auto" w:sz="4" w:space="0"/>
            </w:tcBorders>
            <w:noWrap w:val="0"/>
            <w:vAlign w:val="top"/>
          </w:tcPr>
          <w:p w14:paraId="49209D80">
            <w:pPr>
              <w:jc w:val="right"/>
              <w:rPr>
                <w:rFonts w:ascii="仿宋" w:hAnsi="仿宋" w:eastAsia="仿宋" w:cs="Verdana"/>
                <w:color w:val="auto"/>
                <w:sz w:val="21"/>
                <w:szCs w:val="21"/>
              </w:rPr>
            </w:pPr>
          </w:p>
        </w:tc>
        <w:tc>
          <w:tcPr>
            <w:tcW w:w="598" w:type="dxa"/>
            <w:tcBorders>
              <w:top w:val="single" w:color="auto" w:sz="4" w:space="0"/>
              <w:left w:val="single" w:color="auto" w:sz="4" w:space="0"/>
              <w:bottom w:val="single" w:color="auto" w:sz="4" w:space="0"/>
              <w:right w:val="single" w:color="auto" w:sz="4" w:space="0"/>
            </w:tcBorders>
            <w:noWrap w:val="0"/>
            <w:vAlign w:val="top"/>
          </w:tcPr>
          <w:p w14:paraId="1C9E02F3">
            <w:pPr>
              <w:jc w:val="right"/>
              <w:rPr>
                <w:rFonts w:ascii="Verdana" w:hAnsi="Verdana" w:eastAsia="宋体" w:cs="Verdana"/>
                <w:color w:val="auto"/>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65FA4800">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D365B1E">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93069A1">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E5E4B67">
            <w:pPr>
              <w:jc w:val="right"/>
              <w:rPr>
                <w:rFonts w:ascii="Verdana" w:hAnsi="Verdana" w:eastAsia="宋体" w:cs="Verdana"/>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A70F9E1">
            <w:pPr>
              <w:jc w:val="right"/>
              <w:rPr>
                <w:rFonts w:ascii="Verdana" w:hAnsi="Verdana" w:eastAsia="宋体" w:cs="Verdana"/>
                <w:color w:val="auto"/>
                <w:sz w:val="21"/>
                <w:szCs w:val="21"/>
              </w:rPr>
            </w:pPr>
          </w:p>
        </w:tc>
      </w:tr>
    </w:tbl>
    <w:p w14:paraId="219B9B8A">
      <w:pPr>
        <w:ind w:firstLine="636"/>
        <w:rPr>
          <w:rFonts w:eastAsia="楷体"/>
          <w:color w:val="auto"/>
        </w:rPr>
      </w:pPr>
      <w:r>
        <w:rPr>
          <w:rFonts w:hAnsi="楷体" w:eastAsia="楷体"/>
          <w:color w:val="auto"/>
        </w:rPr>
        <w:br w:type="page"/>
      </w:r>
    </w:p>
    <w:tbl>
      <w:tblPr>
        <w:tblStyle w:val="2"/>
        <w:tblW w:w="9360" w:type="dxa"/>
        <w:jc w:val="center"/>
        <w:tblLayout w:type="fixed"/>
        <w:tblCellMar>
          <w:top w:w="0" w:type="dxa"/>
          <w:left w:w="108" w:type="dxa"/>
          <w:bottom w:w="0" w:type="dxa"/>
          <w:right w:w="108" w:type="dxa"/>
        </w:tblCellMar>
      </w:tblPr>
      <w:tblGrid>
        <w:gridCol w:w="665"/>
        <w:gridCol w:w="546"/>
        <w:gridCol w:w="448"/>
        <w:gridCol w:w="409"/>
        <w:gridCol w:w="644"/>
        <w:gridCol w:w="3"/>
        <w:gridCol w:w="445"/>
        <w:gridCol w:w="688"/>
        <w:gridCol w:w="615"/>
        <w:gridCol w:w="7"/>
        <w:gridCol w:w="614"/>
        <w:gridCol w:w="7"/>
        <w:gridCol w:w="6"/>
        <w:gridCol w:w="527"/>
        <w:gridCol w:w="7"/>
        <w:gridCol w:w="441"/>
        <w:gridCol w:w="409"/>
        <w:gridCol w:w="644"/>
        <w:gridCol w:w="10"/>
        <w:gridCol w:w="399"/>
        <w:gridCol w:w="632"/>
        <w:gridCol w:w="633"/>
        <w:gridCol w:w="13"/>
        <w:gridCol w:w="515"/>
        <w:gridCol w:w="13"/>
        <w:gridCol w:w="13"/>
        <w:gridCol w:w="7"/>
      </w:tblGrid>
      <w:tr w14:paraId="1B6D441E">
        <w:tblPrEx>
          <w:tblCellMar>
            <w:top w:w="0" w:type="dxa"/>
            <w:left w:w="108" w:type="dxa"/>
            <w:bottom w:w="0" w:type="dxa"/>
            <w:right w:w="108" w:type="dxa"/>
          </w:tblCellMar>
        </w:tblPrEx>
        <w:trPr>
          <w:trHeight w:val="771" w:hRule="atLeast"/>
          <w:jc w:val="center"/>
        </w:trPr>
        <w:tc>
          <w:tcPr>
            <w:tcW w:w="9360" w:type="dxa"/>
            <w:gridSpan w:val="27"/>
            <w:tcBorders>
              <w:top w:val="nil"/>
              <w:left w:val="nil"/>
              <w:right w:val="nil"/>
            </w:tcBorders>
            <w:noWrap w:val="0"/>
            <w:vAlign w:val="center"/>
          </w:tcPr>
          <w:p w14:paraId="49C43123">
            <w:pPr>
              <w:widowControl/>
              <w:jc w:val="center"/>
              <w:rPr>
                <w:rFonts w:eastAsia="宋体"/>
                <w:color w:val="auto"/>
                <w:kern w:val="0"/>
                <w:sz w:val="44"/>
                <w:szCs w:val="44"/>
              </w:rPr>
            </w:pPr>
            <w:r>
              <w:rPr>
                <w:rFonts w:eastAsia="方正小标宋简体"/>
                <w:color w:val="auto"/>
                <w:kern w:val="0"/>
                <w:sz w:val="44"/>
                <w:szCs w:val="44"/>
              </w:rPr>
              <w:t>一般公共预算“三公”经费支出表</w:t>
            </w:r>
          </w:p>
        </w:tc>
      </w:tr>
      <w:tr w14:paraId="7F9209D7">
        <w:tblPrEx>
          <w:tblCellMar>
            <w:top w:w="0" w:type="dxa"/>
            <w:left w:w="108" w:type="dxa"/>
            <w:bottom w:w="0" w:type="dxa"/>
            <w:right w:w="108" w:type="dxa"/>
          </w:tblCellMar>
        </w:tblPrEx>
        <w:trPr>
          <w:trHeight w:val="362" w:hRule="atLeast"/>
          <w:jc w:val="center"/>
        </w:trPr>
        <w:tc>
          <w:tcPr>
            <w:tcW w:w="9360" w:type="dxa"/>
            <w:gridSpan w:val="27"/>
            <w:tcBorders>
              <w:bottom w:val="single" w:color="auto" w:sz="4" w:space="0"/>
            </w:tcBorders>
            <w:noWrap w:val="0"/>
            <w:vAlign w:val="center"/>
          </w:tcPr>
          <w:p w14:paraId="409C21C2">
            <w:pPr>
              <w:widowControl/>
              <w:jc w:val="right"/>
              <w:rPr>
                <w:rFonts w:eastAsia="华文细黑"/>
                <w:color w:val="auto"/>
                <w:kern w:val="0"/>
                <w:sz w:val="20"/>
              </w:rPr>
            </w:pPr>
            <w:r>
              <w:rPr>
                <w:rFonts w:hAnsi="华文细黑" w:eastAsia="华文细黑"/>
                <w:color w:val="auto"/>
                <w:kern w:val="0"/>
                <w:sz w:val="20"/>
              </w:rPr>
              <w:t>单位：万元</w:t>
            </w:r>
          </w:p>
        </w:tc>
      </w:tr>
      <w:tr w14:paraId="21A1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275" w:hRule="atLeast"/>
          <w:jc w:val="center"/>
        </w:trPr>
        <w:tc>
          <w:tcPr>
            <w:tcW w:w="6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E6DAE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“三公”经费合计</w:t>
            </w:r>
          </w:p>
        </w:tc>
        <w:tc>
          <w:tcPr>
            <w:tcW w:w="4432" w:type="dxa"/>
            <w:gridSpan w:val="12"/>
            <w:tcBorders>
              <w:top w:val="single" w:color="000000" w:sz="4" w:space="0"/>
              <w:left w:val="single" w:color="000000" w:sz="4" w:space="0"/>
              <w:bottom w:val="single" w:color="000000" w:sz="4" w:space="0"/>
              <w:right w:val="single" w:color="000000" w:sz="4" w:space="0"/>
            </w:tcBorders>
            <w:noWrap w:val="0"/>
            <w:vAlign w:val="center"/>
          </w:tcPr>
          <w:p w14:paraId="1CEFFD7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4256" w:type="dxa"/>
            <w:gridSpan w:val="13"/>
            <w:tcBorders>
              <w:top w:val="single" w:color="000000" w:sz="4" w:space="0"/>
              <w:left w:val="single" w:color="000000" w:sz="4" w:space="0"/>
              <w:bottom w:val="single" w:color="000000" w:sz="4" w:space="0"/>
              <w:right w:val="single" w:color="000000" w:sz="4" w:space="0"/>
            </w:tcBorders>
            <w:noWrap w:val="0"/>
            <w:vAlign w:val="center"/>
          </w:tcPr>
          <w:p w14:paraId="4644F62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50ED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0" w:type="dxa"/>
          <w:trHeight w:val="541"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43B88">
            <w:pPr>
              <w:jc w:val="center"/>
              <w:rPr>
                <w:rFonts w:hint="eastAsia" w:ascii="宋体" w:hAnsi="宋体" w:eastAsia="宋体" w:cs="宋体"/>
                <w:b/>
                <w:bCs/>
                <w:i w:val="0"/>
                <w:iCs w:val="0"/>
                <w:color w:val="auto"/>
                <w:sz w:val="18"/>
                <w:szCs w:val="18"/>
                <w:u w:val="none"/>
              </w:rPr>
            </w:pPr>
          </w:p>
        </w:tc>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8DA82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1504" w:type="dxa"/>
            <w:gridSpan w:val="4"/>
            <w:tcBorders>
              <w:top w:val="single" w:color="000000" w:sz="4" w:space="0"/>
              <w:left w:val="single" w:color="000000" w:sz="4" w:space="0"/>
              <w:bottom w:val="single" w:color="000000" w:sz="4" w:space="0"/>
              <w:right w:val="single" w:color="000000" w:sz="4" w:space="0"/>
            </w:tcBorders>
            <w:noWrap w:val="0"/>
            <w:vAlign w:val="center"/>
          </w:tcPr>
          <w:p w14:paraId="2E7DF75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1755" w:type="dxa"/>
            <w:gridSpan w:val="4"/>
            <w:tcBorders>
              <w:top w:val="single" w:color="000000" w:sz="4" w:space="0"/>
              <w:left w:val="single" w:color="000000" w:sz="4" w:space="0"/>
              <w:bottom w:val="single" w:color="000000" w:sz="4" w:space="0"/>
              <w:right w:val="single" w:color="000000" w:sz="4" w:space="0"/>
            </w:tcBorders>
            <w:noWrap w:val="0"/>
            <w:vAlign w:val="center"/>
          </w:tcPr>
          <w:p w14:paraId="36720E7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62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07A0A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c>
          <w:tcPr>
            <w:tcW w:w="54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3E4D0D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1504" w:type="dxa"/>
            <w:gridSpan w:val="4"/>
            <w:tcBorders>
              <w:top w:val="single" w:color="000000" w:sz="4" w:space="0"/>
              <w:left w:val="single" w:color="000000" w:sz="4" w:space="0"/>
              <w:bottom w:val="single" w:color="000000" w:sz="4" w:space="0"/>
              <w:right w:val="single" w:color="000000" w:sz="4" w:space="0"/>
            </w:tcBorders>
            <w:noWrap w:val="0"/>
            <w:vAlign w:val="center"/>
          </w:tcPr>
          <w:p w14:paraId="09AC6FC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1677" w:type="dxa"/>
            <w:gridSpan w:val="4"/>
            <w:tcBorders>
              <w:top w:val="single" w:color="000000" w:sz="4" w:space="0"/>
              <w:left w:val="single" w:color="000000" w:sz="4" w:space="0"/>
              <w:bottom w:val="single" w:color="000000" w:sz="4" w:space="0"/>
              <w:right w:val="single" w:color="000000" w:sz="4" w:space="0"/>
            </w:tcBorders>
            <w:noWrap w:val="0"/>
            <w:vAlign w:val="center"/>
          </w:tcPr>
          <w:p w14:paraId="1BC00BD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52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1C4021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r>
      <w:tr w14:paraId="43BA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3" w:type="dxa"/>
          <w:trHeight w:val="1901"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539AC">
            <w:pPr>
              <w:jc w:val="center"/>
              <w:rPr>
                <w:rFonts w:hint="eastAsia" w:ascii="宋体" w:hAnsi="宋体" w:eastAsia="宋体" w:cs="宋体"/>
                <w:b/>
                <w:bCs/>
                <w:i w:val="0"/>
                <w:iCs w:val="0"/>
                <w:color w:val="auto"/>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3DADC">
            <w:pPr>
              <w:jc w:val="center"/>
              <w:rPr>
                <w:rFonts w:hint="eastAsia" w:ascii="宋体" w:hAnsi="宋体" w:eastAsia="宋体" w:cs="宋体"/>
                <w:b/>
                <w:bCs/>
                <w:i w:val="0"/>
                <w:iCs w:val="0"/>
                <w:color w:val="auto"/>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5A0E7F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571764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E19902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39DE2B1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AC25F4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5D9D07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6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E2C817">
            <w:pPr>
              <w:jc w:val="center"/>
              <w:rPr>
                <w:rFonts w:hint="eastAsia" w:ascii="宋体" w:hAnsi="宋体" w:eastAsia="宋体" w:cs="宋体"/>
                <w:b/>
                <w:bCs/>
                <w:i w:val="0"/>
                <w:iCs w:val="0"/>
                <w:color w:val="auto"/>
                <w:sz w:val="18"/>
                <w:szCs w:val="18"/>
                <w:u w:val="none"/>
              </w:rPr>
            </w:pPr>
          </w:p>
        </w:tc>
        <w:tc>
          <w:tcPr>
            <w:tcW w:w="54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93DD3E5">
            <w:pPr>
              <w:jc w:val="center"/>
              <w:rPr>
                <w:rFonts w:hint="eastAsia" w:ascii="宋体" w:hAnsi="宋体" w:eastAsia="宋体" w:cs="宋体"/>
                <w:b/>
                <w:bCs/>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5E7344C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B32371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11D410F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409" w:type="dxa"/>
            <w:gridSpan w:val="2"/>
            <w:tcBorders>
              <w:top w:val="single" w:color="000000" w:sz="4" w:space="0"/>
              <w:left w:val="single" w:color="000000" w:sz="4" w:space="0"/>
              <w:bottom w:val="single" w:color="000000" w:sz="4" w:space="0"/>
              <w:right w:val="single" w:color="000000" w:sz="4" w:space="0"/>
            </w:tcBorders>
            <w:noWrap w:val="0"/>
            <w:vAlign w:val="center"/>
          </w:tcPr>
          <w:p w14:paraId="2CF61E2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7920A60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634B5E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84A095">
            <w:pPr>
              <w:jc w:val="center"/>
              <w:rPr>
                <w:rFonts w:hint="eastAsia" w:ascii="宋体" w:hAnsi="宋体" w:eastAsia="宋体" w:cs="宋体"/>
                <w:b/>
                <w:bCs/>
                <w:i w:val="0"/>
                <w:iCs w:val="0"/>
                <w:color w:val="auto"/>
                <w:sz w:val="18"/>
                <w:szCs w:val="18"/>
                <w:u w:val="none"/>
              </w:rPr>
            </w:pPr>
          </w:p>
        </w:tc>
      </w:tr>
      <w:tr w14:paraId="5F3C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3" w:type="dxa"/>
          <w:trHeight w:val="1606"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673702F4">
            <w:pPr>
              <w:jc w:val="right"/>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一、因公出国（境）费用</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47C35DA">
            <w:pPr>
              <w:jc w:val="right"/>
              <w:rPr>
                <w:rFonts w:hint="eastAsia" w:ascii="宋体" w:hAnsi="宋体" w:eastAsia="宋体" w:cs="宋体"/>
                <w:i w:val="0"/>
                <w:iCs w:val="0"/>
                <w:color w:val="auto"/>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99CC36F">
            <w:pPr>
              <w:jc w:val="right"/>
              <w:rPr>
                <w:rFonts w:hint="eastAsia" w:ascii="宋体" w:hAnsi="宋体" w:eastAsia="宋体" w:cs="宋体"/>
                <w:i w:val="0"/>
                <w:iCs w:val="0"/>
                <w:color w:val="auto"/>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5196E24">
            <w:pPr>
              <w:jc w:val="right"/>
              <w:rPr>
                <w:rFonts w:hint="eastAsia" w:ascii="宋体" w:hAnsi="宋体" w:eastAsia="宋体" w:cs="宋体"/>
                <w:i w:val="0"/>
                <w:iCs w:val="0"/>
                <w:color w:val="auto"/>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4D822331">
            <w:pPr>
              <w:jc w:val="right"/>
              <w:rPr>
                <w:rFonts w:hint="eastAsia" w:ascii="宋体" w:hAnsi="宋体" w:eastAsia="宋体" w:cs="宋体"/>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3A31F8BA">
            <w:pPr>
              <w:jc w:val="right"/>
              <w:rPr>
                <w:rFonts w:hint="eastAsia" w:ascii="宋体" w:hAnsi="宋体" w:eastAsia="宋体" w:cs="宋体"/>
                <w:i w:val="0"/>
                <w:iCs w:val="0"/>
                <w:color w:val="auto"/>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7F93999">
            <w:pPr>
              <w:jc w:val="right"/>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5E62270">
            <w:pPr>
              <w:jc w:val="right"/>
              <w:rPr>
                <w:rFonts w:hint="eastAsia" w:ascii="宋体" w:hAnsi="宋体" w:eastAsia="宋体" w:cs="宋体"/>
                <w:i w:val="0"/>
                <w:iCs w:val="0"/>
                <w:color w:val="auto"/>
                <w:sz w:val="18"/>
                <w:szCs w:val="18"/>
                <w:u w:val="none"/>
              </w:rPr>
            </w:pPr>
          </w:p>
        </w:tc>
        <w:tc>
          <w:tcPr>
            <w:tcW w:w="621" w:type="dxa"/>
            <w:gridSpan w:val="2"/>
            <w:tcBorders>
              <w:top w:val="single" w:color="000000" w:sz="4" w:space="0"/>
              <w:left w:val="single" w:color="000000" w:sz="4" w:space="0"/>
              <w:bottom w:val="single" w:color="000000" w:sz="4" w:space="0"/>
              <w:right w:val="single" w:color="000000" w:sz="4" w:space="0"/>
            </w:tcBorders>
            <w:noWrap w:val="0"/>
            <w:vAlign w:val="center"/>
          </w:tcPr>
          <w:p w14:paraId="187D4B85">
            <w:pPr>
              <w:jc w:val="right"/>
              <w:rPr>
                <w:rFonts w:hint="eastAsia" w:ascii="宋体" w:hAnsi="宋体" w:eastAsia="宋体" w:cs="宋体"/>
                <w:i w:val="0"/>
                <w:iCs w:val="0"/>
                <w:color w:val="auto"/>
                <w:sz w:val="18"/>
                <w:szCs w:val="18"/>
                <w:u w:val="none"/>
              </w:rPr>
            </w:pPr>
          </w:p>
        </w:tc>
        <w:tc>
          <w:tcPr>
            <w:tcW w:w="540" w:type="dxa"/>
            <w:gridSpan w:val="3"/>
            <w:tcBorders>
              <w:top w:val="single" w:color="000000" w:sz="4" w:space="0"/>
              <w:left w:val="single" w:color="000000" w:sz="4" w:space="0"/>
              <w:bottom w:val="single" w:color="000000" w:sz="4" w:space="0"/>
              <w:right w:val="single" w:color="000000" w:sz="4" w:space="0"/>
            </w:tcBorders>
            <w:noWrap w:val="0"/>
            <w:vAlign w:val="center"/>
          </w:tcPr>
          <w:p w14:paraId="25510FA9">
            <w:pPr>
              <w:jc w:val="right"/>
              <w:rPr>
                <w:rFonts w:hint="eastAsia" w:ascii="宋体" w:hAnsi="宋体" w:eastAsia="宋体" w:cs="宋体"/>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13DE2437">
            <w:pPr>
              <w:jc w:val="right"/>
              <w:rPr>
                <w:rFonts w:hint="eastAsia" w:ascii="宋体" w:hAnsi="宋体" w:eastAsia="宋体" w:cs="宋体"/>
                <w:i w:val="0"/>
                <w:iCs w:val="0"/>
                <w:color w:val="auto"/>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7DD7AD4">
            <w:pPr>
              <w:jc w:val="right"/>
              <w:rPr>
                <w:rFonts w:hint="eastAsia" w:ascii="宋体" w:hAnsi="宋体" w:eastAsia="宋体" w:cs="宋体"/>
                <w:i w:val="0"/>
                <w:iCs w:val="0"/>
                <w:color w:val="auto"/>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8E9E51C">
            <w:pPr>
              <w:jc w:val="right"/>
              <w:rPr>
                <w:rFonts w:hint="eastAsia" w:ascii="宋体" w:hAnsi="宋体" w:eastAsia="宋体" w:cs="宋体"/>
                <w:i w:val="0"/>
                <w:iCs w:val="0"/>
                <w:color w:val="auto"/>
                <w:sz w:val="18"/>
                <w:szCs w:val="18"/>
                <w:u w:val="none"/>
              </w:rPr>
            </w:pPr>
          </w:p>
        </w:tc>
        <w:tc>
          <w:tcPr>
            <w:tcW w:w="409" w:type="dxa"/>
            <w:gridSpan w:val="2"/>
            <w:tcBorders>
              <w:top w:val="single" w:color="000000" w:sz="4" w:space="0"/>
              <w:left w:val="single" w:color="000000" w:sz="4" w:space="0"/>
              <w:bottom w:val="single" w:color="000000" w:sz="4" w:space="0"/>
              <w:right w:val="single" w:color="000000" w:sz="4" w:space="0"/>
            </w:tcBorders>
            <w:noWrap w:val="0"/>
            <w:vAlign w:val="center"/>
          </w:tcPr>
          <w:p w14:paraId="7AFC7044">
            <w:pPr>
              <w:jc w:val="right"/>
              <w:rPr>
                <w:rFonts w:hint="eastAsia" w:ascii="宋体" w:hAnsi="宋体" w:eastAsia="宋体" w:cs="宋体"/>
                <w:i w:val="0"/>
                <w:iCs w:val="0"/>
                <w:color w:val="auto"/>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31FA3AA0">
            <w:pPr>
              <w:jc w:val="right"/>
              <w:rPr>
                <w:rFonts w:hint="eastAsia" w:ascii="宋体" w:hAnsi="宋体" w:eastAsia="宋体" w:cs="宋体"/>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CD6CA47">
            <w:pPr>
              <w:jc w:val="right"/>
              <w:rPr>
                <w:rFonts w:hint="eastAsia" w:ascii="宋体" w:hAnsi="宋体" w:eastAsia="宋体" w:cs="宋体"/>
                <w:i w:val="0"/>
                <w:iCs w:val="0"/>
                <w:color w:val="auto"/>
                <w:sz w:val="18"/>
                <w:szCs w:val="18"/>
                <w:u w:val="none"/>
              </w:rPr>
            </w:pPr>
          </w:p>
        </w:tc>
        <w:tc>
          <w:tcPr>
            <w:tcW w:w="528" w:type="dxa"/>
            <w:gridSpan w:val="2"/>
            <w:tcBorders>
              <w:top w:val="single" w:color="000000" w:sz="4" w:space="0"/>
              <w:left w:val="single" w:color="000000" w:sz="4" w:space="0"/>
              <w:bottom w:val="single" w:color="000000" w:sz="4" w:space="0"/>
              <w:right w:val="single" w:color="000000" w:sz="4" w:space="0"/>
            </w:tcBorders>
            <w:noWrap w:val="0"/>
            <w:vAlign w:val="center"/>
          </w:tcPr>
          <w:p w14:paraId="4A195B91">
            <w:pPr>
              <w:jc w:val="right"/>
              <w:rPr>
                <w:rFonts w:hint="eastAsia" w:ascii="宋体" w:hAnsi="宋体" w:eastAsia="宋体" w:cs="宋体"/>
                <w:i w:val="0"/>
                <w:iCs w:val="0"/>
                <w:color w:val="auto"/>
                <w:sz w:val="18"/>
                <w:szCs w:val="18"/>
                <w:u w:val="none"/>
              </w:rPr>
            </w:pPr>
          </w:p>
        </w:tc>
      </w:tr>
      <w:tr w14:paraId="1CC9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3" w:type="dxa"/>
          <w:trHeight w:val="1074"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65006864">
            <w:pPr>
              <w:jc w:val="right"/>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二、公务接待费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AD59624">
            <w:pPr>
              <w:jc w:val="right"/>
              <w:rPr>
                <w:rFonts w:hint="eastAsia" w:ascii="宋体" w:hAnsi="宋体" w:eastAsia="宋体" w:cs="宋体"/>
                <w:i w:val="0"/>
                <w:iCs w:val="0"/>
                <w:color w:val="auto"/>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D0F2B90">
            <w:pPr>
              <w:jc w:val="right"/>
              <w:rPr>
                <w:rFonts w:hint="eastAsia" w:ascii="宋体" w:hAnsi="宋体" w:eastAsia="宋体" w:cs="宋体"/>
                <w:i w:val="0"/>
                <w:iCs w:val="0"/>
                <w:color w:val="auto"/>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7EDD0D0">
            <w:pPr>
              <w:jc w:val="right"/>
              <w:rPr>
                <w:rFonts w:hint="eastAsia" w:ascii="宋体" w:hAnsi="宋体" w:eastAsia="宋体" w:cs="宋体"/>
                <w:i w:val="0"/>
                <w:iCs w:val="0"/>
                <w:color w:val="auto"/>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23F63097">
            <w:pPr>
              <w:jc w:val="right"/>
              <w:rPr>
                <w:rFonts w:hint="eastAsia" w:ascii="宋体" w:hAnsi="宋体" w:eastAsia="宋体" w:cs="宋体"/>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13BE0CDE">
            <w:pPr>
              <w:jc w:val="right"/>
              <w:rPr>
                <w:rFonts w:hint="eastAsia" w:ascii="宋体" w:hAnsi="宋体" w:eastAsia="宋体" w:cs="宋体"/>
                <w:i w:val="0"/>
                <w:iCs w:val="0"/>
                <w:color w:val="auto"/>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DA75AA1">
            <w:pPr>
              <w:jc w:val="right"/>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6377B27">
            <w:pPr>
              <w:jc w:val="right"/>
              <w:rPr>
                <w:rFonts w:hint="eastAsia" w:ascii="宋体" w:hAnsi="宋体" w:eastAsia="宋体" w:cs="宋体"/>
                <w:i w:val="0"/>
                <w:iCs w:val="0"/>
                <w:color w:val="auto"/>
                <w:sz w:val="18"/>
                <w:szCs w:val="18"/>
                <w:u w:val="none"/>
              </w:rPr>
            </w:pPr>
          </w:p>
        </w:tc>
        <w:tc>
          <w:tcPr>
            <w:tcW w:w="621" w:type="dxa"/>
            <w:gridSpan w:val="2"/>
            <w:tcBorders>
              <w:top w:val="single" w:color="000000" w:sz="4" w:space="0"/>
              <w:left w:val="single" w:color="000000" w:sz="4" w:space="0"/>
              <w:bottom w:val="single" w:color="000000" w:sz="4" w:space="0"/>
              <w:right w:val="single" w:color="000000" w:sz="4" w:space="0"/>
            </w:tcBorders>
            <w:noWrap w:val="0"/>
            <w:vAlign w:val="center"/>
          </w:tcPr>
          <w:p w14:paraId="0B99E639">
            <w:pPr>
              <w:jc w:val="right"/>
              <w:rPr>
                <w:rFonts w:hint="eastAsia" w:ascii="宋体" w:hAnsi="宋体" w:eastAsia="宋体" w:cs="宋体"/>
                <w:i w:val="0"/>
                <w:iCs w:val="0"/>
                <w:color w:val="auto"/>
                <w:sz w:val="18"/>
                <w:szCs w:val="18"/>
                <w:u w:val="none"/>
              </w:rPr>
            </w:pPr>
          </w:p>
        </w:tc>
        <w:tc>
          <w:tcPr>
            <w:tcW w:w="540" w:type="dxa"/>
            <w:gridSpan w:val="3"/>
            <w:tcBorders>
              <w:top w:val="single" w:color="000000" w:sz="4" w:space="0"/>
              <w:left w:val="single" w:color="000000" w:sz="4" w:space="0"/>
              <w:bottom w:val="single" w:color="000000" w:sz="4" w:space="0"/>
              <w:right w:val="single" w:color="000000" w:sz="4" w:space="0"/>
            </w:tcBorders>
            <w:noWrap w:val="0"/>
            <w:vAlign w:val="center"/>
          </w:tcPr>
          <w:p w14:paraId="0F7571BD">
            <w:pPr>
              <w:jc w:val="right"/>
              <w:rPr>
                <w:rFonts w:hint="eastAsia" w:ascii="宋体" w:hAnsi="宋体" w:eastAsia="宋体" w:cs="宋体"/>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7391422A">
            <w:pPr>
              <w:jc w:val="right"/>
              <w:rPr>
                <w:rFonts w:hint="eastAsia" w:ascii="宋体" w:hAnsi="宋体" w:eastAsia="宋体" w:cs="宋体"/>
                <w:i w:val="0"/>
                <w:iCs w:val="0"/>
                <w:color w:val="auto"/>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3DA83A5">
            <w:pPr>
              <w:jc w:val="right"/>
              <w:rPr>
                <w:rFonts w:hint="eastAsia" w:ascii="宋体" w:hAnsi="宋体" w:eastAsia="宋体" w:cs="宋体"/>
                <w:i w:val="0"/>
                <w:iCs w:val="0"/>
                <w:color w:val="auto"/>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2AB5A00A">
            <w:pPr>
              <w:jc w:val="right"/>
              <w:rPr>
                <w:rFonts w:hint="eastAsia" w:ascii="宋体" w:hAnsi="宋体" w:eastAsia="宋体" w:cs="宋体"/>
                <w:i w:val="0"/>
                <w:iCs w:val="0"/>
                <w:color w:val="auto"/>
                <w:sz w:val="18"/>
                <w:szCs w:val="18"/>
                <w:u w:val="none"/>
              </w:rPr>
            </w:pPr>
          </w:p>
        </w:tc>
        <w:tc>
          <w:tcPr>
            <w:tcW w:w="409" w:type="dxa"/>
            <w:gridSpan w:val="2"/>
            <w:tcBorders>
              <w:top w:val="single" w:color="000000" w:sz="4" w:space="0"/>
              <w:left w:val="single" w:color="000000" w:sz="4" w:space="0"/>
              <w:bottom w:val="single" w:color="000000" w:sz="4" w:space="0"/>
              <w:right w:val="single" w:color="000000" w:sz="4" w:space="0"/>
            </w:tcBorders>
            <w:noWrap w:val="0"/>
            <w:vAlign w:val="center"/>
          </w:tcPr>
          <w:p w14:paraId="4714A96E">
            <w:pPr>
              <w:jc w:val="right"/>
              <w:rPr>
                <w:rFonts w:hint="eastAsia" w:ascii="宋体" w:hAnsi="宋体" w:eastAsia="宋体" w:cs="宋体"/>
                <w:i w:val="0"/>
                <w:iCs w:val="0"/>
                <w:color w:val="auto"/>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3CA267CB">
            <w:pPr>
              <w:jc w:val="right"/>
              <w:rPr>
                <w:rFonts w:hint="eastAsia" w:ascii="宋体" w:hAnsi="宋体" w:eastAsia="宋体" w:cs="宋体"/>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70F8167">
            <w:pPr>
              <w:jc w:val="right"/>
              <w:rPr>
                <w:rFonts w:hint="eastAsia" w:ascii="宋体" w:hAnsi="宋体" w:eastAsia="宋体" w:cs="宋体"/>
                <w:i w:val="0"/>
                <w:iCs w:val="0"/>
                <w:color w:val="auto"/>
                <w:sz w:val="18"/>
                <w:szCs w:val="18"/>
                <w:u w:val="none"/>
              </w:rPr>
            </w:pPr>
          </w:p>
        </w:tc>
        <w:tc>
          <w:tcPr>
            <w:tcW w:w="528" w:type="dxa"/>
            <w:gridSpan w:val="2"/>
            <w:tcBorders>
              <w:top w:val="single" w:color="000000" w:sz="4" w:space="0"/>
              <w:left w:val="single" w:color="000000" w:sz="4" w:space="0"/>
              <w:bottom w:val="single" w:color="000000" w:sz="4" w:space="0"/>
              <w:right w:val="single" w:color="000000" w:sz="4" w:space="0"/>
            </w:tcBorders>
            <w:noWrap w:val="0"/>
            <w:vAlign w:val="center"/>
          </w:tcPr>
          <w:p w14:paraId="06D931DB">
            <w:pPr>
              <w:jc w:val="right"/>
              <w:rPr>
                <w:rFonts w:hint="eastAsia" w:ascii="宋体" w:hAnsi="宋体" w:eastAsia="宋体" w:cs="宋体"/>
                <w:i w:val="0"/>
                <w:iCs w:val="0"/>
                <w:color w:val="auto"/>
                <w:sz w:val="18"/>
                <w:szCs w:val="18"/>
                <w:u w:val="none"/>
              </w:rPr>
            </w:pPr>
          </w:p>
        </w:tc>
      </w:tr>
      <w:tr w14:paraId="697D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3" w:type="dxa"/>
          <w:trHeight w:val="1074"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758B15B6">
            <w:pPr>
              <w:jc w:val="right"/>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三、公务用车费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4BC84C2">
            <w:pPr>
              <w:jc w:val="right"/>
              <w:rPr>
                <w:rFonts w:hint="eastAsia" w:ascii="宋体" w:hAnsi="宋体" w:eastAsia="宋体" w:cs="宋体"/>
                <w:i w:val="0"/>
                <w:iCs w:val="0"/>
                <w:color w:val="auto"/>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1638AC">
            <w:pPr>
              <w:jc w:val="right"/>
              <w:rPr>
                <w:rFonts w:hint="eastAsia" w:ascii="宋体" w:hAnsi="宋体" w:eastAsia="宋体" w:cs="宋体"/>
                <w:i w:val="0"/>
                <w:iCs w:val="0"/>
                <w:color w:val="auto"/>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8E2CA5A">
            <w:pPr>
              <w:jc w:val="right"/>
              <w:rPr>
                <w:rFonts w:hint="eastAsia" w:ascii="宋体" w:hAnsi="宋体" w:eastAsia="宋体" w:cs="宋体"/>
                <w:i w:val="0"/>
                <w:iCs w:val="0"/>
                <w:color w:val="auto"/>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D6FA647">
            <w:pPr>
              <w:jc w:val="right"/>
              <w:rPr>
                <w:rFonts w:hint="eastAsia" w:ascii="宋体" w:hAnsi="宋体" w:eastAsia="宋体" w:cs="宋体"/>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43ECE577">
            <w:pPr>
              <w:jc w:val="right"/>
              <w:rPr>
                <w:rFonts w:hint="eastAsia" w:ascii="宋体" w:hAnsi="宋体" w:eastAsia="宋体" w:cs="宋体"/>
                <w:i w:val="0"/>
                <w:iCs w:val="0"/>
                <w:color w:val="auto"/>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48EFEFC">
            <w:pPr>
              <w:jc w:val="right"/>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68BDB18">
            <w:pPr>
              <w:jc w:val="right"/>
              <w:rPr>
                <w:rFonts w:hint="eastAsia" w:ascii="宋体" w:hAnsi="宋体" w:eastAsia="宋体" w:cs="宋体"/>
                <w:i w:val="0"/>
                <w:iCs w:val="0"/>
                <w:color w:val="auto"/>
                <w:sz w:val="18"/>
                <w:szCs w:val="18"/>
                <w:u w:val="none"/>
              </w:rPr>
            </w:pPr>
          </w:p>
        </w:tc>
        <w:tc>
          <w:tcPr>
            <w:tcW w:w="621" w:type="dxa"/>
            <w:gridSpan w:val="2"/>
            <w:tcBorders>
              <w:top w:val="single" w:color="000000" w:sz="4" w:space="0"/>
              <w:left w:val="single" w:color="000000" w:sz="4" w:space="0"/>
              <w:bottom w:val="single" w:color="000000" w:sz="4" w:space="0"/>
              <w:right w:val="single" w:color="000000" w:sz="4" w:space="0"/>
            </w:tcBorders>
            <w:noWrap w:val="0"/>
            <w:vAlign w:val="center"/>
          </w:tcPr>
          <w:p w14:paraId="6D1A07A1">
            <w:pPr>
              <w:jc w:val="right"/>
              <w:rPr>
                <w:rFonts w:hint="eastAsia" w:ascii="宋体" w:hAnsi="宋体" w:eastAsia="宋体" w:cs="宋体"/>
                <w:i w:val="0"/>
                <w:iCs w:val="0"/>
                <w:color w:val="auto"/>
                <w:sz w:val="18"/>
                <w:szCs w:val="18"/>
                <w:u w:val="none"/>
              </w:rPr>
            </w:pPr>
          </w:p>
        </w:tc>
        <w:tc>
          <w:tcPr>
            <w:tcW w:w="540" w:type="dxa"/>
            <w:gridSpan w:val="3"/>
            <w:tcBorders>
              <w:top w:val="single" w:color="000000" w:sz="4" w:space="0"/>
              <w:left w:val="single" w:color="000000" w:sz="4" w:space="0"/>
              <w:bottom w:val="single" w:color="000000" w:sz="4" w:space="0"/>
              <w:right w:val="single" w:color="000000" w:sz="4" w:space="0"/>
            </w:tcBorders>
            <w:noWrap w:val="0"/>
            <w:vAlign w:val="center"/>
          </w:tcPr>
          <w:p w14:paraId="0AAC393E">
            <w:pPr>
              <w:jc w:val="right"/>
              <w:rPr>
                <w:rFonts w:hint="eastAsia" w:ascii="宋体" w:hAnsi="宋体" w:eastAsia="宋体" w:cs="宋体"/>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34A2BF21">
            <w:pPr>
              <w:jc w:val="right"/>
              <w:rPr>
                <w:rFonts w:hint="eastAsia" w:ascii="宋体" w:hAnsi="宋体" w:eastAsia="宋体" w:cs="宋体"/>
                <w:i w:val="0"/>
                <w:iCs w:val="0"/>
                <w:color w:val="auto"/>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1C32D6D">
            <w:pPr>
              <w:jc w:val="right"/>
              <w:rPr>
                <w:rFonts w:hint="eastAsia" w:ascii="宋体" w:hAnsi="宋体" w:eastAsia="宋体" w:cs="宋体"/>
                <w:i w:val="0"/>
                <w:iCs w:val="0"/>
                <w:color w:val="auto"/>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9F167C3">
            <w:pPr>
              <w:jc w:val="right"/>
              <w:rPr>
                <w:rFonts w:hint="eastAsia" w:ascii="宋体" w:hAnsi="宋体" w:eastAsia="宋体" w:cs="宋体"/>
                <w:i w:val="0"/>
                <w:iCs w:val="0"/>
                <w:color w:val="auto"/>
                <w:sz w:val="18"/>
                <w:szCs w:val="18"/>
                <w:u w:val="none"/>
              </w:rPr>
            </w:pPr>
          </w:p>
        </w:tc>
        <w:tc>
          <w:tcPr>
            <w:tcW w:w="409" w:type="dxa"/>
            <w:gridSpan w:val="2"/>
            <w:tcBorders>
              <w:top w:val="single" w:color="000000" w:sz="4" w:space="0"/>
              <w:left w:val="single" w:color="000000" w:sz="4" w:space="0"/>
              <w:bottom w:val="single" w:color="000000" w:sz="4" w:space="0"/>
              <w:right w:val="single" w:color="000000" w:sz="4" w:space="0"/>
            </w:tcBorders>
            <w:noWrap w:val="0"/>
            <w:vAlign w:val="center"/>
          </w:tcPr>
          <w:p w14:paraId="6766B1EC">
            <w:pPr>
              <w:jc w:val="right"/>
              <w:rPr>
                <w:rFonts w:hint="eastAsia" w:ascii="宋体" w:hAnsi="宋体" w:eastAsia="宋体" w:cs="宋体"/>
                <w:i w:val="0"/>
                <w:iCs w:val="0"/>
                <w:color w:val="auto"/>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5DD2E319">
            <w:pPr>
              <w:jc w:val="right"/>
              <w:rPr>
                <w:rFonts w:hint="eastAsia" w:ascii="宋体" w:hAnsi="宋体" w:eastAsia="宋体" w:cs="宋体"/>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5EFCD2C">
            <w:pPr>
              <w:jc w:val="right"/>
              <w:rPr>
                <w:rFonts w:hint="eastAsia" w:ascii="宋体" w:hAnsi="宋体" w:eastAsia="宋体" w:cs="宋体"/>
                <w:i w:val="0"/>
                <w:iCs w:val="0"/>
                <w:color w:val="auto"/>
                <w:sz w:val="18"/>
                <w:szCs w:val="18"/>
                <w:u w:val="none"/>
              </w:rPr>
            </w:pPr>
          </w:p>
        </w:tc>
        <w:tc>
          <w:tcPr>
            <w:tcW w:w="528" w:type="dxa"/>
            <w:gridSpan w:val="2"/>
            <w:tcBorders>
              <w:top w:val="single" w:color="000000" w:sz="4" w:space="0"/>
              <w:left w:val="single" w:color="000000" w:sz="4" w:space="0"/>
              <w:bottom w:val="single" w:color="000000" w:sz="4" w:space="0"/>
              <w:right w:val="single" w:color="000000" w:sz="4" w:space="0"/>
            </w:tcBorders>
            <w:noWrap w:val="0"/>
            <w:vAlign w:val="center"/>
          </w:tcPr>
          <w:p w14:paraId="4383D93B">
            <w:pPr>
              <w:jc w:val="right"/>
              <w:rPr>
                <w:rFonts w:hint="eastAsia" w:ascii="宋体" w:hAnsi="宋体" w:eastAsia="宋体" w:cs="宋体"/>
                <w:i w:val="0"/>
                <w:iCs w:val="0"/>
                <w:color w:val="auto"/>
                <w:sz w:val="18"/>
                <w:szCs w:val="18"/>
                <w:u w:val="none"/>
              </w:rPr>
            </w:pPr>
          </w:p>
        </w:tc>
      </w:tr>
      <w:tr w14:paraId="1113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3" w:type="dxa"/>
          <w:trHeight w:val="2138"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5AD4966D">
            <w:pPr>
              <w:jc w:val="right"/>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其中：（</w:t>
            </w: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eastAsia="zh-CN"/>
              </w:rPr>
              <w:t>）公务用车运行维护费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2393D4C">
            <w:pPr>
              <w:jc w:val="right"/>
              <w:rPr>
                <w:rFonts w:hint="default" w:ascii="宋体" w:hAnsi="宋体" w:eastAsia="宋体" w:cs="宋体"/>
                <w:i w:val="0"/>
                <w:iCs w:val="0"/>
                <w:color w:val="auto"/>
                <w:sz w:val="18"/>
                <w:szCs w:val="18"/>
                <w:u w:val="none"/>
                <w:lang w:val="en-US" w:eastAsia="zh-CN"/>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4178E9D">
            <w:pPr>
              <w:jc w:val="right"/>
              <w:rPr>
                <w:rFonts w:hint="eastAsia" w:ascii="宋体" w:hAnsi="宋体" w:eastAsia="宋体" w:cs="宋体"/>
                <w:i w:val="0"/>
                <w:iCs w:val="0"/>
                <w:color w:val="auto"/>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BED0069">
            <w:pPr>
              <w:jc w:val="right"/>
              <w:rPr>
                <w:rFonts w:hint="eastAsia" w:ascii="宋体" w:hAnsi="宋体" w:eastAsia="宋体" w:cs="宋体"/>
                <w:i w:val="0"/>
                <w:iCs w:val="0"/>
                <w:color w:val="auto"/>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6916CDA9">
            <w:pPr>
              <w:jc w:val="right"/>
              <w:rPr>
                <w:rFonts w:hint="eastAsia" w:ascii="宋体" w:hAnsi="宋体" w:eastAsia="宋体" w:cs="宋体"/>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5CC0177D">
            <w:pPr>
              <w:jc w:val="right"/>
              <w:rPr>
                <w:rFonts w:hint="default" w:ascii="宋体" w:hAnsi="宋体" w:eastAsia="宋体" w:cs="宋体"/>
                <w:i w:val="0"/>
                <w:iCs w:val="0"/>
                <w:color w:val="auto"/>
                <w:sz w:val="18"/>
                <w:szCs w:val="18"/>
                <w:u w:val="none"/>
                <w:lang w:val="en-US" w:eastAsia="zh-CN"/>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117956E">
            <w:pPr>
              <w:jc w:val="right"/>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E397412">
            <w:pPr>
              <w:jc w:val="right"/>
              <w:rPr>
                <w:rFonts w:hint="eastAsia" w:ascii="宋体" w:hAnsi="宋体" w:eastAsia="宋体" w:cs="宋体"/>
                <w:i w:val="0"/>
                <w:iCs w:val="0"/>
                <w:color w:val="auto"/>
                <w:sz w:val="18"/>
                <w:szCs w:val="18"/>
                <w:u w:val="none"/>
              </w:rPr>
            </w:pPr>
          </w:p>
        </w:tc>
        <w:tc>
          <w:tcPr>
            <w:tcW w:w="621" w:type="dxa"/>
            <w:gridSpan w:val="2"/>
            <w:tcBorders>
              <w:top w:val="single" w:color="000000" w:sz="4" w:space="0"/>
              <w:left w:val="single" w:color="000000" w:sz="4" w:space="0"/>
              <w:bottom w:val="single" w:color="000000" w:sz="4" w:space="0"/>
              <w:right w:val="single" w:color="000000" w:sz="4" w:space="0"/>
            </w:tcBorders>
            <w:noWrap w:val="0"/>
            <w:vAlign w:val="center"/>
          </w:tcPr>
          <w:p w14:paraId="5CFBAD4C">
            <w:pPr>
              <w:jc w:val="right"/>
              <w:rPr>
                <w:rFonts w:hint="eastAsia" w:ascii="宋体" w:hAnsi="宋体" w:eastAsia="宋体" w:cs="宋体"/>
                <w:i w:val="0"/>
                <w:iCs w:val="0"/>
                <w:color w:val="auto"/>
                <w:sz w:val="18"/>
                <w:szCs w:val="18"/>
                <w:u w:val="none"/>
              </w:rPr>
            </w:pPr>
          </w:p>
        </w:tc>
        <w:tc>
          <w:tcPr>
            <w:tcW w:w="540" w:type="dxa"/>
            <w:gridSpan w:val="3"/>
            <w:tcBorders>
              <w:top w:val="single" w:color="000000" w:sz="4" w:space="0"/>
              <w:left w:val="single" w:color="000000" w:sz="4" w:space="0"/>
              <w:bottom w:val="single" w:color="000000" w:sz="4" w:space="0"/>
              <w:right w:val="single" w:color="000000" w:sz="4" w:space="0"/>
            </w:tcBorders>
            <w:noWrap w:val="0"/>
            <w:vAlign w:val="center"/>
          </w:tcPr>
          <w:p w14:paraId="3DD9AFB5">
            <w:pPr>
              <w:jc w:val="right"/>
              <w:rPr>
                <w:rFonts w:hint="eastAsia" w:ascii="宋体" w:hAnsi="宋体" w:eastAsia="宋体" w:cs="宋体"/>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789455CC">
            <w:pPr>
              <w:jc w:val="right"/>
              <w:rPr>
                <w:rFonts w:hint="eastAsia" w:ascii="宋体" w:hAnsi="宋体" w:eastAsia="宋体" w:cs="宋体"/>
                <w:i w:val="0"/>
                <w:iCs w:val="0"/>
                <w:color w:val="auto"/>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7460EA2">
            <w:pPr>
              <w:jc w:val="right"/>
              <w:rPr>
                <w:rFonts w:hint="eastAsia" w:ascii="宋体" w:hAnsi="宋体" w:eastAsia="宋体" w:cs="宋体"/>
                <w:i w:val="0"/>
                <w:iCs w:val="0"/>
                <w:color w:val="auto"/>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AD72B3D">
            <w:pPr>
              <w:jc w:val="right"/>
              <w:rPr>
                <w:rFonts w:hint="eastAsia" w:ascii="宋体" w:hAnsi="宋体" w:eastAsia="宋体" w:cs="宋体"/>
                <w:i w:val="0"/>
                <w:iCs w:val="0"/>
                <w:color w:val="auto"/>
                <w:sz w:val="18"/>
                <w:szCs w:val="18"/>
                <w:u w:val="none"/>
              </w:rPr>
            </w:pPr>
          </w:p>
        </w:tc>
        <w:tc>
          <w:tcPr>
            <w:tcW w:w="409" w:type="dxa"/>
            <w:gridSpan w:val="2"/>
            <w:tcBorders>
              <w:top w:val="single" w:color="000000" w:sz="4" w:space="0"/>
              <w:left w:val="single" w:color="000000" w:sz="4" w:space="0"/>
              <w:bottom w:val="single" w:color="000000" w:sz="4" w:space="0"/>
              <w:right w:val="single" w:color="000000" w:sz="4" w:space="0"/>
            </w:tcBorders>
            <w:noWrap w:val="0"/>
            <w:vAlign w:val="center"/>
          </w:tcPr>
          <w:p w14:paraId="50124E6B">
            <w:pPr>
              <w:jc w:val="right"/>
              <w:rPr>
                <w:rFonts w:hint="eastAsia" w:ascii="宋体" w:hAnsi="宋体" w:eastAsia="宋体" w:cs="宋体"/>
                <w:i w:val="0"/>
                <w:iCs w:val="0"/>
                <w:color w:val="auto"/>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4B71FAAF">
            <w:pPr>
              <w:jc w:val="right"/>
              <w:rPr>
                <w:rFonts w:hint="eastAsia" w:ascii="宋体" w:hAnsi="宋体" w:eastAsia="宋体" w:cs="宋体"/>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40D5F1CC">
            <w:pPr>
              <w:jc w:val="right"/>
              <w:rPr>
                <w:rFonts w:hint="eastAsia" w:ascii="宋体" w:hAnsi="宋体" w:eastAsia="宋体" w:cs="宋体"/>
                <w:i w:val="0"/>
                <w:iCs w:val="0"/>
                <w:color w:val="auto"/>
                <w:sz w:val="18"/>
                <w:szCs w:val="18"/>
                <w:u w:val="none"/>
              </w:rPr>
            </w:pPr>
          </w:p>
        </w:tc>
        <w:tc>
          <w:tcPr>
            <w:tcW w:w="528" w:type="dxa"/>
            <w:gridSpan w:val="2"/>
            <w:tcBorders>
              <w:top w:val="single" w:color="000000" w:sz="4" w:space="0"/>
              <w:left w:val="single" w:color="000000" w:sz="4" w:space="0"/>
              <w:bottom w:val="single" w:color="000000" w:sz="4" w:space="0"/>
              <w:right w:val="single" w:color="000000" w:sz="4" w:space="0"/>
            </w:tcBorders>
            <w:noWrap w:val="0"/>
            <w:vAlign w:val="center"/>
          </w:tcPr>
          <w:p w14:paraId="0645E6AB">
            <w:pPr>
              <w:jc w:val="right"/>
              <w:rPr>
                <w:rFonts w:hint="eastAsia" w:ascii="宋体" w:hAnsi="宋体" w:eastAsia="宋体" w:cs="宋体"/>
                <w:i w:val="0"/>
                <w:iCs w:val="0"/>
                <w:color w:val="auto"/>
                <w:sz w:val="18"/>
                <w:szCs w:val="18"/>
                <w:u w:val="none"/>
              </w:rPr>
            </w:pPr>
          </w:p>
        </w:tc>
      </w:tr>
      <w:tr w14:paraId="38D3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3" w:type="dxa"/>
          <w:trHeight w:val="1074"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4D653B6D">
            <w:pPr>
              <w:jc w:val="right"/>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eastAsia="zh-CN"/>
              </w:rPr>
              <w:t>）公务用车购置</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8ECDFD6">
            <w:pPr>
              <w:jc w:val="right"/>
              <w:rPr>
                <w:rFonts w:hint="eastAsia" w:ascii="宋体" w:hAnsi="宋体" w:eastAsia="宋体" w:cs="宋体"/>
                <w:i w:val="0"/>
                <w:iCs w:val="0"/>
                <w:color w:val="auto"/>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465EC6B">
            <w:pPr>
              <w:jc w:val="right"/>
              <w:rPr>
                <w:rFonts w:hint="eastAsia" w:ascii="宋体" w:hAnsi="宋体" w:eastAsia="宋体" w:cs="宋体"/>
                <w:i w:val="0"/>
                <w:iCs w:val="0"/>
                <w:color w:val="auto"/>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8ED8F0E">
            <w:pPr>
              <w:jc w:val="right"/>
              <w:rPr>
                <w:rFonts w:hint="eastAsia" w:ascii="宋体" w:hAnsi="宋体" w:eastAsia="宋体" w:cs="宋体"/>
                <w:i w:val="0"/>
                <w:iCs w:val="0"/>
                <w:color w:val="auto"/>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0094B70B">
            <w:pPr>
              <w:jc w:val="right"/>
              <w:rPr>
                <w:rFonts w:hint="eastAsia" w:ascii="宋体" w:hAnsi="宋体" w:eastAsia="宋体" w:cs="宋体"/>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6C4C2273">
            <w:pPr>
              <w:jc w:val="right"/>
              <w:rPr>
                <w:rFonts w:hint="eastAsia" w:ascii="宋体" w:hAnsi="宋体" w:eastAsia="宋体" w:cs="宋体"/>
                <w:i w:val="0"/>
                <w:iCs w:val="0"/>
                <w:color w:val="auto"/>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C0C598B">
            <w:pPr>
              <w:jc w:val="right"/>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B7707DC">
            <w:pPr>
              <w:jc w:val="right"/>
              <w:rPr>
                <w:rFonts w:hint="eastAsia" w:ascii="宋体" w:hAnsi="宋体" w:eastAsia="宋体" w:cs="宋体"/>
                <w:i w:val="0"/>
                <w:iCs w:val="0"/>
                <w:color w:val="auto"/>
                <w:sz w:val="18"/>
                <w:szCs w:val="18"/>
                <w:u w:val="none"/>
              </w:rPr>
            </w:pPr>
          </w:p>
        </w:tc>
        <w:tc>
          <w:tcPr>
            <w:tcW w:w="621" w:type="dxa"/>
            <w:gridSpan w:val="2"/>
            <w:tcBorders>
              <w:top w:val="single" w:color="000000" w:sz="4" w:space="0"/>
              <w:left w:val="single" w:color="000000" w:sz="4" w:space="0"/>
              <w:bottom w:val="single" w:color="000000" w:sz="4" w:space="0"/>
              <w:right w:val="single" w:color="000000" w:sz="4" w:space="0"/>
            </w:tcBorders>
            <w:noWrap w:val="0"/>
            <w:vAlign w:val="center"/>
          </w:tcPr>
          <w:p w14:paraId="189CCF00">
            <w:pPr>
              <w:jc w:val="right"/>
              <w:rPr>
                <w:rFonts w:hint="eastAsia" w:ascii="宋体" w:hAnsi="宋体" w:eastAsia="宋体" w:cs="宋体"/>
                <w:i w:val="0"/>
                <w:iCs w:val="0"/>
                <w:color w:val="auto"/>
                <w:sz w:val="18"/>
                <w:szCs w:val="18"/>
                <w:u w:val="none"/>
              </w:rPr>
            </w:pPr>
          </w:p>
        </w:tc>
        <w:tc>
          <w:tcPr>
            <w:tcW w:w="540" w:type="dxa"/>
            <w:gridSpan w:val="3"/>
            <w:tcBorders>
              <w:top w:val="single" w:color="000000" w:sz="4" w:space="0"/>
              <w:left w:val="single" w:color="000000" w:sz="4" w:space="0"/>
              <w:bottom w:val="single" w:color="000000" w:sz="4" w:space="0"/>
              <w:right w:val="single" w:color="000000" w:sz="4" w:space="0"/>
            </w:tcBorders>
            <w:noWrap w:val="0"/>
            <w:vAlign w:val="center"/>
          </w:tcPr>
          <w:p w14:paraId="5B82327C">
            <w:pPr>
              <w:jc w:val="right"/>
              <w:rPr>
                <w:rFonts w:hint="eastAsia" w:ascii="宋体" w:hAnsi="宋体" w:eastAsia="宋体" w:cs="宋体"/>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479ACFE6">
            <w:pPr>
              <w:jc w:val="right"/>
              <w:rPr>
                <w:rFonts w:hint="eastAsia" w:ascii="宋体" w:hAnsi="宋体" w:eastAsia="宋体" w:cs="宋体"/>
                <w:i w:val="0"/>
                <w:iCs w:val="0"/>
                <w:color w:val="auto"/>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344B91D">
            <w:pPr>
              <w:jc w:val="right"/>
              <w:rPr>
                <w:rFonts w:hint="eastAsia" w:ascii="宋体" w:hAnsi="宋体" w:eastAsia="宋体" w:cs="宋体"/>
                <w:i w:val="0"/>
                <w:iCs w:val="0"/>
                <w:color w:val="auto"/>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5667CEF8">
            <w:pPr>
              <w:jc w:val="right"/>
              <w:rPr>
                <w:rFonts w:hint="eastAsia" w:ascii="宋体" w:hAnsi="宋体" w:eastAsia="宋体" w:cs="宋体"/>
                <w:i w:val="0"/>
                <w:iCs w:val="0"/>
                <w:color w:val="auto"/>
                <w:sz w:val="18"/>
                <w:szCs w:val="18"/>
                <w:u w:val="none"/>
              </w:rPr>
            </w:pPr>
          </w:p>
        </w:tc>
        <w:tc>
          <w:tcPr>
            <w:tcW w:w="409" w:type="dxa"/>
            <w:gridSpan w:val="2"/>
            <w:tcBorders>
              <w:top w:val="single" w:color="000000" w:sz="4" w:space="0"/>
              <w:left w:val="single" w:color="000000" w:sz="4" w:space="0"/>
              <w:bottom w:val="single" w:color="000000" w:sz="4" w:space="0"/>
              <w:right w:val="single" w:color="000000" w:sz="4" w:space="0"/>
            </w:tcBorders>
            <w:noWrap w:val="0"/>
            <w:vAlign w:val="center"/>
          </w:tcPr>
          <w:p w14:paraId="79906A3E">
            <w:pPr>
              <w:jc w:val="right"/>
              <w:rPr>
                <w:rFonts w:hint="eastAsia" w:ascii="宋体" w:hAnsi="宋体" w:eastAsia="宋体" w:cs="宋体"/>
                <w:i w:val="0"/>
                <w:iCs w:val="0"/>
                <w:color w:val="auto"/>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48F87FD2">
            <w:pPr>
              <w:jc w:val="right"/>
              <w:rPr>
                <w:rFonts w:hint="eastAsia" w:ascii="宋体" w:hAnsi="宋体" w:eastAsia="宋体" w:cs="宋体"/>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7486B0E">
            <w:pPr>
              <w:jc w:val="right"/>
              <w:rPr>
                <w:rFonts w:hint="eastAsia" w:ascii="宋体" w:hAnsi="宋体" w:eastAsia="宋体" w:cs="宋体"/>
                <w:i w:val="0"/>
                <w:iCs w:val="0"/>
                <w:color w:val="auto"/>
                <w:sz w:val="18"/>
                <w:szCs w:val="18"/>
                <w:u w:val="none"/>
              </w:rPr>
            </w:pPr>
          </w:p>
        </w:tc>
        <w:tc>
          <w:tcPr>
            <w:tcW w:w="528" w:type="dxa"/>
            <w:gridSpan w:val="2"/>
            <w:tcBorders>
              <w:top w:val="single" w:color="000000" w:sz="4" w:space="0"/>
              <w:left w:val="single" w:color="000000" w:sz="4" w:space="0"/>
              <w:bottom w:val="single" w:color="000000" w:sz="4" w:space="0"/>
              <w:right w:val="single" w:color="000000" w:sz="4" w:space="0"/>
            </w:tcBorders>
            <w:noWrap w:val="0"/>
            <w:vAlign w:val="center"/>
          </w:tcPr>
          <w:p w14:paraId="4DE3F6F5">
            <w:pPr>
              <w:jc w:val="right"/>
              <w:rPr>
                <w:rFonts w:hint="eastAsia" w:ascii="宋体" w:hAnsi="宋体" w:eastAsia="宋体" w:cs="宋体"/>
                <w:i w:val="0"/>
                <w:iCs w:val="0"/>
                <w:color w:val="auto"/>
                <w:sz w:val="18"/>
                <w:szCs w:val="18"/>
                <w:u w:val="none"/>
              </w:rPr>
            </w:pPr>
          </w:p>
        </w:tc>
      </w:tr>
      <w:tr w14:paraId="70C8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3" w:type="dxa"/>
          <w:trHeight w:val="284"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3A81D37C">
            <w:pPr>
              <w:jc w:val="right"/>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合计</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B173307">
            <w:pPr>
              <w:jc w:val="right"/>
              <w:rPr>
                <w:rFonts w:hint="default" w:ascii="宋体" w:hAnsi="宋体" w:eastAsia="宋体" w:cs="宋体"/>
                <w:i w:val="0"/>
                <w:iCs w:val="0"/>
                <w:color w:val="auto"/>
                <w:sz w:val="18"/>
                <w:szCs w:val="18"/>
                <w:u w:val="none"/>
                <w:lang w:val="en-US" w:eastAsia="zh-CN"/>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6C1C8D1">
            <w:pPr>
              <w:jc w:val="right"/>
              <w:rPr>
                <w:rFonts w:hint="eastAsia" w:ascii="宋体" w:hAnsi="宋体" w:eastAsia="宋体" w:cs="宋体"/>
                <w:i w:val="0"/>
                <w:iCs w:val="0"/>
                <w:color w:val="auto"/>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32C1D0E">
            <w:pPr>
              <w:jc w:val="right"/>
              <w:rPr>
                <w:rFonts w:hint="eastAsia" w:ascii="宋体" w:hAnsi="宋体" w:eastAsia="宋体" w:cs="宋体"/>
                <w:i w:val="0"/>
                <w:iCs w:val="0"/>
                <w:color w:val="auto"/>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6C7F9572">
            <w:pPr>
              <w:jc w:val="right"/>
              <w:rPr>
                <w:rFonts w:hint="eastAsia" w:ascii="宋体" w:hAnsi="宋体" w:eastAsia="宋体" w:cs="宋体"/>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1CEEACBA">
            <w:pPr>
              <w:jc w:val="right"/>
              <w:rPr>
                <w:rFonts w:hint="default" w:ascii="宋体" w:hAnsi="宋体" w:eastAsia="宋体" w:cs="宋体"/>
                <w:i w:val="0"/>
                <w:iCs w:val="0"/>
                <w:color w:val="auto"/>
                <w:sz w:val="18"/>
                <w:szCs w:val="18"/>
                <w:u w:val="none"/>
                <w:lang w:val="en-US" w:eastAsia="zh-CN"/>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2E8BA057">
            <w:pPr>
              <w:jc w:val="right"/>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749D32C">
            <w:pPr>
              <w:jc w:val="right"/>
              <w:rPr>
                <w:rFonts w:hint="eastAsia" w:ascii="宋体" w:hAnsi="宋体" w:eastAsia="宋体" w:cs="宋体"/>
                <w:i w:val="0"/>
                <w:iCs w:val="0"/>
                <w:color w:val="auto"/>
                <w:sz w:val="18"/>
                <w:szCs w:val="18"/>
                <w:u w:val="none"/>
              </w:rPr>
            </w:pPr>
          </w:p>
        </w:tc>
        <w:tc>
          <w:tcPr>
            <w:tcW w:w="621" w:type="dxa"/>
            <w:gridSpan w:val="2"/>
            <w:tcBorders>
              <w:top w:val="single" w:color="000000" w:sz="4" w:space="0"/>
              <w:left w:val="single" w:color="000000" w:sz="4" w:space="0"/>
              <w:bottom w:val="single" w:color="000000" w:sz="4" w:space="0"/>
              <w:right w:val="single" w:color="000000" w:sz="4" w:space="0"/>
            </w:tcBorders>
            <w:noWrap w:val="0"/>
            <w:vAlign w:val="center"/>
          </w:tcPr>
          <w:p w14:paraId="0962952A">
            <w:pPr>
              <w:jc w:val="right"/>
              <w:rPr>
                <w:rFonts w:hint="eastAsia" w:ascii="宋体" w:hAnsi="宋体" w:eastAsia="宋体" w:cs="宋体"/>
                <w:i w:val="0"/>
                <w:iCs w:val="0"/>
                <w:color w:val="auto"/>
                <w:sz w:val="18"/>
                <w:szCs w:val="18"/>
                <w:u w:val="none"/>
              </w:rPr>
            </w:pPr>
          </w:p>
        </w:tc>
        <w:tc>
          <w:tcPr>
            <w:tcW w:w="540" w:type="dxa"/>
            <w:gridSpan w:val="3"/>
            <w:tcBorders>
              <w:top w:val="single" w:color="000000" w:sz="4" w:space="0"/>
              <w:left w:val="single" w:color="000000" w:sz="4" w:space="0"/>
              <w:bottom w:val="single" w:color="000000" w:sz="4" w:space="0"/>
              <w:right w:val="single" w:color="000000" w:sz="4" w:space="0"/>
            </w:tcBorders>
            <w:noWrap w:val="0"/>
            <w:vAlign w:val="center"/>
          </w:tcPr>
          <w:p w14:paraId="67F34AFA">
            <w:pPr>
              <w:jc w:val="right"/>
              <w:rPr>
                <w:rFonts w:hint="eastAsia" w:ascii="宋体" w:hAnsi="宋体" w:eastAsia="宋体" w:cs="宋体"/>
                <w:i w:val="0"/>
                <w:iCs w:val="0"/>
                <w:color w:val="auto"/>
                <w:sz w:val="18"/>
                <w:szCs w:val="18"/>
                <w:u w:val="none"/>
              </w:rPr>
            </w:pPr>
          </w:p>
        </w:tc>
        <w:tc>
          <w:tcPr>
            <w:tcW w:w="448" w:type="dxa"/>
            <w:gridSpan w:val="2"/>
            <w:tcBorders>
              <w:top w:val="single" w:color="000000" w:sz="4" w:space="0"/>
              <w:left w:val="single" w:color="000000" w:sz="4" w:space="0"/>
              <w:bottom w:val="single" w:color="000000" w:sz="4" w:space="0"/>
              <w:right w:val="single" w:color="000000" w:sz="4" w:space="0"/>
            </w:tcBorders>
            <w:noWrap w:val="0"/>
            <w:vAlign w:val="center"/>
          </w:tcPr>
          <w:p w14:paraId="4A6FD4A5">
            <w:pPr>
              <w:jc w:val="right"/>
              <w:rPr>
                <w:rFonts w:hint="eastAsia" w:ascii="宋体" w:hAnsi="宋体" w:eastAsia="宋体" w:cs="宋体"/>
                <w:i w:val="0"/>
                <w:iCs w:val="0"/>
                <w:color w:val="auto"/>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5295D81">
            <w:pPr>
              <w:jc w:val="right"/>
              <w:rPr>
                <w:rFonts w:hint="eastAsia" w:ascii="宋体" w:hAnsi="宋体" w:eastAsia="宋体" w:cs="宋体"/>
                <w:i w:val="0"/>
                <w:iCs w:val="0"/>
                <w:color w:val="auto"/>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266C375">
            <w:pPr>
              <w:jc w:val="right"/>
              <w:rPr>
                <w:rFonts w:hint="eastAsia" w:ascii="宋体" w:hAnsi="宋体" w:eastAsia="宋体" w:cs="宋体"/>
                <w:i w:val="0"/>
                <w:iCs w:val="0"/>
                <w:color w:val="auto"/>
                <w:sz w:val="18"/>
                <w:szCs w:val="18"/>
                <w:u w:val="none"/>
              </w:rPr>
            </w:pPr>
          </w:p>
        </w:tc>
        <w:tc>
          <w:tcPr>
            <w:tcW w:w="409" w:type="dxa"/>
            <w:gridSpan w:val="2"/>
            <w:tcBorders>
              <w:top w:val="single" w:color="000000" w:sz="4" w:space="0"/>
              <w:left w:val="single" w:color="000000" w:sz="4" w:space="0"/>
              <w:bottom w:val="single" w:color="000000" w:sz="4" w:space="0"/>
              <w:right w:val="single" w:color="000000" w:sz="4" w:space="0"/>
            </w:tcBorders>
            <w:noWrap w:val="0"/>
            <w:vAlign w:val="center"/>
          </w:tcPr>
          <w:p w14:paraId="13DE5C11">
            <w:pPr>
              <w:jc w:val="right"/>
              <w:rPr>
                <w:rFonts w:hint="eastAsia" w:ascii="宋体" w:hAnsi="宋体" w:eastAsia="宋体" w:cs="宋体"/>
                <w:i w:val="0"/>
                <w:iCs w:val="0"/>
                <w:color w:val="auto"/>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36F582EE">
            <w:pPr>
              <w:jc w:val="right"/>
              <w:rPr>
                <w:rFonts w:hint="eastAsia" w:ascii="宋体" w:hAnsi="宋体" w:eastAsia="宋体" w:cs="宋体"/>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03BC4A8">
            <w:pPr>
              <w:jc w:val="right"/>
              <w:rPr>
                <w:rFonts w:hint="eastAsia" w:ascii="宋体" w:hAnsi="宋体" w:eastAsia="宋体" w:cs="宋体"/>
                <w:i w:val="0"/>
                <w:iCs w:val="0"/>
                <w:color w:val="auto"/>
                <w:sz w:val="18"/>
                <w:szCs w:val="18"/>
                <w:u w:val="none"/>
              </w:rPr>
            </w:pPr>
          </w:p>
        </w:tc>
        <w:tc>
          <w:tcPr>
            <w:tcW w:w="528" w:type="dxa"/>
            <w:gridSpan w:val="2"/>
            <w:tcBorders>
              <w:top w:val="single" w:color="000000" w:sz="4" w:space="0"/>
              <w:left w:val="single" w:color="000000" w:sz="4" w:space="0"/>
              <w:bottom w:val="single" w:color="000000" w:sz="4" w:space="0"/>
              <w:right w:val="single" w:color="000000" w:sz="4" w:space="0"/>
            </w:tcBorders>
            <w:noWrap w:val="0"/>
            <w:vAlign w:val="center"/>
          </w:tcPr>
          <w:p w14:paraId="45C0419E">
            <w:pPr>
              <w:jc w:val="right"/>
              <w:rPr>
                <w:rFonts w:hint="eastAsia" w:ascii="宋体" w:hAnsi="宋体" w:eastAsia="宋体" w:cs="宋体"/>
                <w:i w:val="0"/>
                <w:iCs w:val="0"/>
                <w:color w:val="auto"/>
                <w:sz w:val="18"/>
                <w:szCs w:val="18"/>
                <w:u w:val="none"/>
              </w:rPr>
            </w:pPr>
          </w:p>
        </w:tc>
      </w:tr>
    </w:tbl>
    <w:p w14:paraId="725E4015">
      <w:pPr>
        <w:spacing w:line="700" w:lineRule="exact"/>
        <w:rPr>
          <w:rFonts w:eastAsia="楷体"/>
          <w:color w:val="auto"/>
          <w:kern w:val="0"/>
          <w:szCs w:val="32"/>
        </w:rPr>
      </w:pPr>
      <w:r>
        <w:rPr>
          <w:rFonts w:hint="eastAsia" w:hAnsi="楷体" w:eastAsia="楷体"/>
          <w:color w:val="auto"/>
          <w:lang w:eastAsia="zh-CN"/>
        </w:rPr>
        <w:t>本单位</w:t>
      </w:r>
      <w:r>
        <w:rPr>
          <w:rFonts w:hint="eastAsia" w:hAnsi="楷体" w:eastAsia="楷体"/>
          <w:color w:val="auto"/>
          <w:lang w:val="en-US" w:eastAsia="zh-CN"/>
        </w:rPr>
        <w:t>2026年未安排三公经费支出</w:t>
      </w:r>
      <w:r>
        <w:rPr>
          <w:rFonts w:eastAsia="楷体"/>
          <w:color w:val="auto"/>
          <w:kern w:val="0"/>
          <w:szCs w:val="32"/>
        </w:rPr>
        <w:t xml:space="preserve">  </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
        <w:gridCol w:w="1120"/>
        <w:gridCol w:w="1064"/>
        <w:gridCol w:w="927"/>
        <w:gridCol w:w="1278"/>
        <w:gridCol w:w="1064"/>
        <w:gridCol w:w="937"/>
        <w:gridCol w:w="1280"/>
      </w:tblGrid>
      <w:tr w14:paraId="34CA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5000" w:type="pct"/>
            <w:gridSpan w:val="8"/>
            <w:tcBorders>
              <w:top w:val="nil"/>
              <w:left w:val="nil"/>
              <w:bottom w:val="nil"/>
              <w:right w:val="nil"/>
            </w:tcBorders>
            <w:noWrap w:val="0"/>
            <w:vAlign w:val="center"/>
          </w:tcPr>
          <w:p w14:paraId="2A99087D">
            <w:pPr>
              <w:keepNext w:val="0"/>
              <w:keepLines w:val="0"/>
              <w:widowControl/>
              <w:suppressLineNumbers w:val="0"/>
              <w:jc w:val="center"/>
              <w:textAlignment w:val="center"/>
              <w:rPr>
                <w:rFonts w:ascii="宋体" w:hAnsi="宋体" w:eastAsia="宋体" w:cs="宋体"/>
                <w:b/>
                <w:bCs/>
                <w:i w:val="0"/>
                <w:iCs w:val="0"/>
                <w:color w:val="auto"/>
                <w:sz w:val="60"/>
                <w:szCs w:val="60"/>
                <w:u w:val="none"/>
              </w:rPr>
            </w:pPr>
            <w:r>
              <w:rPr>
                <w:rFonts w:ascii="Times New Roman" w:hAnsi="Times New Roman" w:eastAsia="方正小标宋简体" w:cs="Times New Roman"/>
                <w:color w:val="auto"/>
                <w:kern w:val="0"/>
                <w:sz w:val="44"/>
                <w:szCs w:val="44"/>
                <w:lang w:val="en-US" w:eastAsia="zh-CN"/>
              </w:rPr>
              <w:t>本年政府性基金预算支出表</w:t>
            </w:r>
          </w:p>
        </w:tc>
      </w:tr>
      <w:tr w14:paraId="6DE1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14:paraId="5B71FA6E">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62B0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vMerge w:val="restart"/>
            <w:tcBorders>
              <w:top w:val="single" w:color="000000" w:sz="4" w:space="0"/>
              <w:left w:val="single" w:color="000000" w:sz="4" w:space="0"/>
              <w:bottom w:val="single" w:color="000000" w:sz="4" w:space="0"/>
              <w:right w:val="single" w:color="000000" w:sz="4" w:space="0"/>
            </w:tcBorders>
            <w:noWrap w:val="0"/>
            <w:vAlign w:val="center"/>
          </w:tcPr>
          <w:p w14:paraId="11F430A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9403A1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1918" w:type="pct"/>
            <w:gridSpan w:val="3"/>
            <w:tcBorders>
              <w:top w:val="single" w:color="000000" w:sz="4" w:space="0"/>
              <w:left w:val="single" w:color="000000" w:sz="4" w:space="0"/>
              <w:bottom w:val="single" w:color="000000" w:sz="4" w:space="0"/>
              <w:right w:val="single" w:color="000000" w:sz="4" w:space="0"/>
            </w:tcBorders>
            <w:noWrap w:val="0"/>
            <w:vAlign w:val="center"/>
          </w:tcPr>
          <w:p w14:paraId="67182C3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923" w:type="pct"/>
            <w:gridSpan w:val="3"/>
            <w:tcBorders>
              <w:top w:val="single" w:color="000000" w:sz="4" w:space="0"/>
              <w:left w:val="single" w:color="000000" w:sz="4" w:space="0"/>
              <w:bottom w:val="single" w:color="000000" w:sz="4" w:space="0"/>
              <w:right w:val="single" w:color="000000" w:sz="4" w:space="0"/>
            </w:tcBorders>
            <w:noWrap w:val="0"/>
            <w:vAlign w:val="center"/>
          </w:tcPr>
          <w:p w14:paraId="16A1C28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2426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D2BA8E">
            <w:pPr>
              <w:jc w:val="center"/>
              <w:rPr>
                <w:rFonts w:hint="eastAsia" w:ascii="宋体" w:hAnsi="宋体" w:eastAsia="宋体" w:cs="宋体"/>
                <w:b/>
                <w:bCs/>
                <w:i w:val="0"/>
                <w:iCs w:val="0"/>
                <w:color w:val="auto"/>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E3CA06">
            <w:pPr>
              <w:jc w:val="center"/>
              <w:rPr>
                <w:rFonts w:hint="eastAsia" w:ascii="宋体" w:hAnsi="宋体" w:eastAsia="宋体" w:cs="宋体"/>
                <w:b/>
                <w:bCs/>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E54781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5D2A25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53B2D2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644B0BD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CAAED2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441354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1991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679151C2">
            <w:pPr>
              <w:jc w:val="left"/>
              <w:rPr>
                <w:rFonts w:hint="eastAsia" w:ascii="宋体" w:hAnsi="宋体" w:eastAsia="宋体" w:cs="宋体"/>
                <w:i w:val="0"/>
                <w:iCs w:val="0"/>
                <w:color w:val="auto"/>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369AE9F0">
            <w:pPr>
              <w:jc w:val="lef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BFCD654">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03D2D59">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2D25712">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17AF5889">
            <w:pPr>
              <w:jc w:val="right"/>
              <w:rPr>
                <w:rFonts w:hint="eastAsia" w:ascii="宋体" w:hAnsi="宋体" w:eastAsia="宋体" w:cs="宋体"/>
                <w:i w:val="0"/>
                <w:iCs w:val="0"/>
                <w:color w:val="auto"/>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431D7A6">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63A541C">
            <w:pPr>
              <w:jc w:val="right"/>
              <w:rPr>
                <w:rFonts w:hint="eastAsia" w:ascii="宋体" w:hAnsi="宋体" w:eastAsia="宋体" w:cs="宋体"/>
                <w:i w:val="0"/>
                <w:iCs w:val="0"/>
                <w:color w:val="auto"/>
                <w:sz w:val="18"/>
                <w:szCs w:val="18"/>
                <w:u w:val="none"/>
              </w:rPr>
            </w:pPr>
          </w:p>
        </w:tc>
      </w:tr>
      <w:tr w14:paraId="3A04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755902CC">
            <w:pPr>
              <w:jc w:val="left"/>
              <w:rPr>
                <w:rFonts w:hint="eastAsia" w:ascii="宋体" w:hAnsi="宋体" w:eastAsia="宋体" w:cs="宋体"/>
                <w:i w:val="0"/>
                <w:iCs w:val="0"/>
                <w:color w:val="auto"/>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7EB20525">
            <w:pPr>
              <w:jc w:val="lef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98E1366">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C8687BC">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8F5A90E">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AFA2614">
            <w:pPr>
              <w:jc w:val="right"/>
              <w:rPr>
                <w:rFonts w:hint="eastAsia" w:ascii="宋体" w:hAnsi="宋体" w:eastAsia="宋体" w:cs="宋体"/>
                <w:i w:val="0"/>
                <w:iCs w:val="0"/>
                <w:color w:val="auto"/>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062116C">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B1CCC86">
            <w:pPr>
              <w:jc w:val="right"/>
              <w:rPr>
                <w:rFonts w:hint="eastAsia" w:ascii="宋体" w:hAnsi="宋体" w:eastAsia="宋体" w:cs="宋体"/>
                <w:i w:val="0"/>
                <w:iCs w:val="0"/>
                <w:color w:val="auto"/>
                <w:sz w:val="18"/>
                <w:szCs w:val="18"/>
                <w:u w:val="none"/>
              </w:rPr>
            </w:pPr>
          </w:p>
        </w:tc>
      </w:tr>
      <w:tr w14:paraId="2D36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11A992B9">
            <w:pPr>
              <w:jc w:val="center"/>
              <w:rPr>
                <w:rFonts w:hint="eastAsia" w:ascii="宋体" w:hAnsi="宋体" w:eastAsia="宋体" w:cs="宋体"/>
                <w:i w:val="0"/>
                <w:iCs w:val="0"/>
                <w:color w:val="auto"/>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362D7961">
            <w:pPr>
              <w:jc w:val="center"/>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C399902">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6A3FA90">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7EEA8CC">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6D874CC">
            <w:pPr>
              <w:jc w:val="right"/>
              <w:rPr>
                <w:rFonts w:hint="eastAsia" w:ascii="宋体" w:hAnsi="宋体" w:eastAsia="宋体" w:cs="宋体"/>
                <w:i w:val="0"/>
                <w:iCs w:val="0"/>
                <w:color w:val="auto"/>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B982078">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BE9209A">
            <w:pPr>
              <w:jc w:val="right"/>
              <w:rPr>
                <w:rFonts w:hint="eastAsia" w:ascii="宋体" w:hAnsi="宋体" w:eastAsia="宋体" w:cs="宋体"/>
                <w:i w:val="0"/>
                <w:iCs w:val="0"/>
                <w:color w:val="auto"/>
                <w:sz w:val="18"/>
                <w:szCs w:val="18"/>
                <w:u w:val="none"/>
              </w:rPr>
            </w:pPr>
          </w:p>
        </w:tc>
      </w:tr>
      <w:tr w14:paraId="6484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7D221818">
            <w:pPr>
              <w:jc w:val="center"/>
              <w:rPr>
                <w:rFonts w:hint="eastAsia" w:ascii="宋体" w:hAnsi="宋体" w:eastAsia="宋体" w:cs="宋体"/>
                <w:i w:val="0"/>
                <w:iCs w:val="0"/>
                <w:color w:val="auto"/>
                <w:sz w:val="18"/>
                <w:szCs w:val="18"/>
                <w:u w:val="none"/>
                <w:lang w:eastAsia="zh-CN"/>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0A140CF5">
            <w:pPr>
              <w:jc w:val="center"/>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11FA0B1C">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60B42F66">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2442704">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7FCDAFE3">
            <w:pPr>
              <w:jc w:val="right"/>
              <w:rPr>
                <w:rFonts w:hint="eastAsia" w:ascii="宋体" w:hAnsi="宋体" w:eastAsia="宋体" w:cs="宋体"/>
                <w:i w:val="0"/>
                <w:iCs w:val="0"/>
                <w:color w:val="auto"/>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B9AD4D2">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785A9BE">
            <w:pPr>
              <w:jc w:val="right"/>
              <w:rPr>
                <w:rFonts w:hint="eastAsia" w:ascii="宋体" w:hAnsi="宋体" w:eastAsia="宋体" w:cs="宋体"/>
                <w:i w:val="0"/>
                <w:iCs w:val="0"/>
                <w:color w:val="auto"/>
                <w:sz w:val="18"/>
                <w:szCs w:val="18"/>
                <w:u w:val="none"/>
              </w:rPr>
            </w:pPr>
          </w:p>
        </w:tc>
      </w:tr>
    </w:tbl>
    <w:p w14:paraId="22B10D50">
      <w:pPr>
        <w:spacing w:line="700" w:lineRule="exact"/>
        <w:rPr>
          <w:rFonts w:eastAsia="楷体"/>
          <w:color w:val="auto"/>
          <w:kern w:val="0"/>
          <w:szCs w:val="32"/>
        </w:rPr>
      </w:pPr>
    </w:p>
    <w:p w14:paraId="2AAEDD3E">
      <w:pPr>
        <w:spacing w:line="700" w:lineRule="exact"/>
        <w:rPr>
          <w:rFonts w:eastAsia="楷体"/>
          <w:color w:val="auto"/>
          <w:kern w:val="0"/>
          <w:szCs w:val="32"/>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6"/>
        <w:gridCol w:w="1058"/>
        <w:gridCol w:w="752"/>
        <w:gridCol w:w="719"/>
        <w:gridCol w:w="724"/>
        <w:gridCol w:w="794"/>
        <w:gridCol w:w="776"/>
        <w:gridCol w:w="721"/>
        <w:gridCol w:w="721"/>
        <w:gridCol w:w="721"/>
        <w:gridCol w:w="970"/>
      </w:tblGrid>
      <w:tr w14:paraId="6C85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5000" w:type="pct"/>
            <w:gridSpan w:val="11"/>
            <w:tcBorders>
              <w:top w:val="nil"/>
              <w:left w:val="nil"/>
              <w:bottom w:val="nil"/>
              <w:right w:val="nil"/>
            </w:tcBorders>
            <w:noWrap w:val="0"/>
            <w:vAlign w:val="center"/>
          </w:tcPr>
          <w:p w14:paraId="3A90065C">
            <w:pPr>
              <w:keepNext w:val="0"/>
              <w:keepLines w:val="0"/>
              <w:widowControl/>
              <w:suppressLineNumbers w:val="0"/>
              <w:jc w:val="center"/>
              <w:textAlignment w:val="center"/>
              <w:rPr>
                <w:rFonts w:ascii="宋体" w:hAnsi="宋体" w:eastAsia="宋体" w:cs="宋体"/>
                <w:b/>
                <w:bCs/>
                <w:i w:val="0"/>
                <w:iCs w:val="0"/>
                <w:color w:val="auto"/>
                <w:sz w:val="64"/>
                <w:szCs w:val="64"/>
                <w:u w:val="none"/>
              </w:rPr>
            </w:pPr>
            <w:r>
              <w:rPr>
                <w:rFonts w:ascii="Times New Roman" w:hAnsi="Times New Roman" w:eastAsia="方正小标宋简体" w:cs="Times New Roman"/>
                <w:color w:val="auto"/>
                <w:kern w:val="0"/>
                <w:sz w:val="44"/>
                <w:szCs w:val="44"/>
                <w:lang w:val="en-US" w:eastAsia="zh-CN"/>
              </w:rPr>
              <w:t>本年政府性基金预算支出明细表</w:t>
            </w:r>
          </w:p>
        </w:tc>
      </w:tr>
      <w:tr w14:paraId="7CB2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565CFE8C">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3104CC44">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4E6C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2" w:type="pct"/>
            <w:vMerge w:val="restart"/>
            <w:tcBorders>
              <w:top w:val="single" w:color="000000" w:sz="4" w:space="0"/>
              <w:left w:val="single" w:color="000000" w:sz="4" w:space="0"/>
              <w:bottom w:val="single" w:color="000000" w:sz="4" w:space="0"/>
              <w:right w:val="single" w:color="000000" w:sz="4" w:space="0"/>
            </w:tcBorders>
            <w:noWrap w:val="0"/>
            <w:vAlign w:val="center"/>
          </w:tcPr>
          <w:p w14:paraId="1105739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21" w:type="pct"/>
            <w:vMerge w:val="restart"/>
            <w:tcBorders>
              <w:top w:val="single" w:color="000000" w:sz="4" w:space="0"/>
              <w:left w:val="single" w:color="000000" w:sz="4" w:space="0"/>
              <w:bottom w:val="single" w:color="000000" w:sz="4" w:space="0"/>
              <w:right w:val="single" w:color="000000" w:sz="4" w:space="0"/>
            </w:tcBorders>
            <w:noWrap w:val="0"/>
            <w:vAlign w:val="center"/>
          </w:tcPr>
          <w:p w14:paraId="2A67246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208" w:type="pct"/>
            <w:gridSpan w:val="5"/>
            <w:tcBorders>
              <w:top w:val="single" w:color="000000" w:sz="4" w:space="0"/>
              <w:left w:val="single" w:color="000000" w:sz="4" w:space="0"/>
              <w:bottom w:val="single" w:color="000000" w:sz="4" w:space="0"/>
              <w:right w:val="single" w:color="000000" w:sz="4" w:space="0"/>
            </w:tcBorders>
            <w:noWrap w:val="0"/>
            <w:vAlign w:val="center"/>
          </w:tcPr>
          <w:p w14:paraId="3FB53AD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1838" w:type="pct"/>
            <w:gridSpan w:val="4"/>
            <w:tcBorders>
              <w:top w:val="single" w:color="000000" w:sz="4" w:space="0"/>
              <w:left w:val="single" w:color="000000" w:sz="4" w:space="0"/>
              <w:bottom w:val="single" w:color="000000" w:sz="4" w:space="0"/>
              <w:right w:val="single" w:color="000000" w:sz="4" w:space="0"/>
            </w:tcBorders>
            <w:noWrap w:val="0"/>
            <w:vAlign w:val="center"/>
          </w:tcPr>
          <w:p w14:paraId="480197B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14:paraId="40B3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5CC4B0">
            <w:pPr>
              <w:jc w:val="center"/>
              <w:rPr>
                <w:rFonts w:hint="eastAsia" w:ascii="宋体" w:hAnsi="宋体" w:eastAsia="宋体" w:cs="宋体"/>
                <w:b/>
                <w:bCs/>
                <w:i w:val="0"/>
                <w:iCs w:val="0"/>
                <w:color w:val="auto"/>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2EED04">
            <w:pPr>
              <w:jc w:val="center"/>
              <w:rPr>
                <w:rFonts w:hint="eastAsia" w:ascii="宋体" w:hAnsi="宋体" w:eastAsia="宋体" w:cs="宋体"/>
                <w:b/>
                <w:bCs/>
                <w:i w:val="0"/>
                <w:iCs w:val="0"/>
                <w:color w:val="auto"/>
                <w:sz w:val="18"/>
                <w:szCs w:val="18"/>
                <w:u w:val="none"/>
              </w:rPr>
            </w:pP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14:paraId="65F151C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总计</w:t>
            </w:r>
          </w:p>
        </w:tc>
        <w:tc>
          <w:tcPr>
            <w:tcW w:w="1313" w:type="pct"/>
            <w:gridSpan w:val="3"/>
            <w:tcBorders>
              <w:top w:val="single" w:color="000000" w:sz="4" w:space="0"/>
              <w:left w:val="single" w:color="000000" w:sz="4" w:space="0"/>
              <w:bottom w:val="single" w:color="000000" w:sz="4" w:space="0"/>
              <w:right w:val="single" w:color="000000" w:sz="4" w:space="0"/>
            </w:tcBorders>
            <w:noWrap w:val="0"/>
            <w:vAlign w:val="center"/>
          </w:tcPr>
          <w:p w14:paraId="31E01C0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53" w:type="pct"/>
            <w:vMerge w:val="restart"/>
            <w:tcBorders>
              <w:top w:val="single" w:color="000000" w:sz="4" w:space="0"/>
              <w:left w:val="single" w:color="000000" w:sz="4" w:space="0"/>
              <w:bottom w:val="single" w:color="000000" w:sz="4" w:space="0"/>
              <w:right w:val="single" w:color="000000" w:sz="4" w:space="0"/>
            </w:tcBorders>
            <w:noWrap w:val="0"/>
            <w:vAlign w:val="center"/>
          </w:tcPr>
          <w:p w14:paraId="6A3EB16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846" w:type="pct"/>
            <w:gridSpan w:val="2"/>
            <w:tcBorders>
              <w:top w:val="single" w:color="000000" w:sz="4" w:space="0"/>
              <w:left w:val="single" w:color="000000" w:sz="4" w:space="0"/>
              <w:bottom w:val="single" w:color="000000" w:sz="4" w:space="0"/>
              <w:right w:val="single" w:color="000000" w:sz="4" w:space="0"/>
            </w:tcBorders>
            <w:noWrap w:val="0"/>
            <w:vAlign w:val="center"/>
          </w:tcPr>
          <w:p w14:paraId="3717B65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991" w:type="pct"/>
            <w:gridSpan w:val="2"/>
            <w:tcBorders>
              <w:top w:val="single" w:color="000000" w:sz="4" w:space="0"/>
              <w:left w:val="single" w:color="000000" w:sz="4" w:space="0"/>
              <w:bottom w:val="single" w:color="000000" w:sz="4" w:space="0"/>
              <w:right w:val="single" w:color="000000" w:sz="4" w:space="0"/>
            </w:tcBorders>
            <w:noWrap w:val="0"/>
            <w:vAlign w:val="center"/>
          </w:tcPr>
          <w:p w14:paraId="33E313A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5831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46CDF4">
            <w:pPr>
              <w:jc w:val="center"/>
              <w:rPr>
                <w:rFonts w:hint="eastAsia" w:ascii="宋体" w:hAnsi="宋体" w:eastAsia="宋体" w:cs="宋体"/>
                <w:b/>
                <w:bCs/>
                <w:i w:val="0"/>
                <w:iCs w:val="0"/>
                <w:color w:val="auto"/>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B3DB9B">
            <w:pPr>
              <w:jc w:val="center"/>
              <w:rPr>
                <w:rFonts w:hint="eastAsia" w:ascii="宋体" w:hAnsi="宋体" w:eastAsia="宋体" w:cs="宋体"/>
                <w:b/>
                <w:bCs/>
                <w:i w:val="0"/>
                <w:iCs w:val="0"/>
                <w:color w:val="auto"/>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2F5115">
            <w:pPr>
              <w:jc w:val="center"/>
              <w:rPr>
                <w:rFonts w:hint="eastAsia" w:ascii="宋体" w:hAnsi="宋体" w:eastAsia="宋体" w:cs="宋体"/>
                <w:b/>
                <w:bCs/>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416B48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2ED07C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F5A684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E68B39">
            <w:pPr>
              <w:jc w:val="center"/>
              <w:rPr>
                <w:rFonts w:hint="eastAsia" w:ascii="宋体" w:hAnsi="宋体" w:eastAsia="宋体" w:cs="宋体"/>
                <w:b/>
                <w:bCs/>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6FE888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94D9CF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53AEB7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1AF1A6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14:paraId="66BA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36239A67">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AD40856">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E2BE2A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1BC2393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F90540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05BD7A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BA92374">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4F7A31C">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28787D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6DFDC4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D667DE0">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3A46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1274EB0B">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EE53189">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2C1D390">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641EF5E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D20547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0E58AE3">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4F8E1C2">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EE73A8B">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17B763C">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0BA903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59232EE">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1871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65059F31">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20F7453">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D8DFCDE">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63C5B9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2D61EC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D7B9276">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062E5A2">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C36983C">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169D41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C6AE59B">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A7026F2">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6862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5E9C5165">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98DBDF7">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6F21692">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676A525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B2E28B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0C8C690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6080AF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D094D26">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2019A72">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A0A760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69BB277">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3D7A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50963C7A">
            <w:pPr>
              <w:jc w:val="left"/>
              <w:rPr>
                <w:rFonts w:hint="eastAsia" w:ascii="宋体" w:hAnsi="宋体" w:eastAsia="宋体" w:cs="宋体"/>
                <w:i w:val="0"/>
                <w:iCs w:val="0"/>
                <w:color w:val="auto"/>
                <w:sz w:val="18"/>
                <w:szCs w:val="18"/>
                <w:u w:val="none"/>
                <w:lang w:eastAsia="zh-CN"/>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8D5F53F">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8FCE73C">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68404E6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8682143">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052BA0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F2633F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9689BA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54B25D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809D4CB">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5959158">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bl>
    <w:p w14:paraId="74C324B0">
      <w:pPr>
        <w:spacing w:line="700" w:lineRule="exact"/>
        <w:rPr>
          <w:rFonts w:hint="default" w:eastAsia="楷体"/>
          <w:color w:val="auto"/>
          <w:kern w:val="0"/>
          <w:szCs w:val="32"/>
          <w:lang w:val="en-US" w:eastAsia="zh-CN"/>
        </w:rPr>
      </w:pPr>
      <w:r>
        <w:rPr>
          <w:rFonts w:hint="eastAsia" w:eastAsia="楷体"/>
          <w:color w:val="auto"/>
          <w:kern w:val="0"/>
          <w:szCs w:val="32"/>
          <w:lang w:eastAsia="zh-CN"/>
        </w:rPr>
        <w:t>本单位</w:t>
      </w:r>
      <w:r>
        <w:rPr>
          <w:rFonts w:hint="eastAsia" w:eastAsia="楷体"/>
          <w:color w:val="auto"/>
          <w:kern w:val="0"/>
          <w:szCs w:val="32"/>
          <w:lang w:val="en-US" w:eastAsia="zh-CN"/>
        </w:rPr>
        <w:t>2026年无政府性基金支出</w:t>
      </w:r>
    </w:p>
    <w:p w14:paraId="3095B219">
      <w:pPr>
        <w:spacing w:line="700" w:lineRule="exact"/>
        <w:rPr>
          <w:rFonts w:eastAsia="楷体_GB2312"/>
          <w:color w:val="auto"/>
          <w:kern w:val="0"/>
          <w:szCs w:val="32"/>
        </w:rPr>
      </w:pPr>
    </w:p>
    <w:p w14:paraId="7DF61DB8">
      <w:pPr>
        <w:spacing w:line="700" w:lineRule="exact"/>
        <w:rPr>
          <w:rFonts w:eastAsia="楷体_GB2312"/>
          <w:color w:val="auto"/>
          <w:kern w:val="0"/>
          <w:szCs w:val="32"/>
        </w:rPr>
      </w:pPr>
    </w:p>
    <w:p w14:paraId="092E265C">
      <w:pPr>
        <w:spacing w:line="700" w:lineRule="exact"/>
        <w:rPr>
          <w:rFonts w:eastAsia="楷体_GB2312"/>
          <w:color w:val="auto"/>
          <w:kern w:val="0"/>
          <w:szCs w:val="32"/>
        </w:rPr>
      </w:pPr>
    </w:p>
    <w:p w14:paraId="0D44F71A">
      <w:pPr>
        <w:spacing w:line="700" w:lineRule="exact"/>
        <w:ind w:firstLine="640" w:firstLineChars="200"/>
        <w:rPr>
          <w:rFonts w:eastAsia="楷体"/>
          <w:color w:val="auto"/>
          <w:kern w:val="0"/>
          <w:szCs w:val="32"/>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6"/>
        <w:gridCol w:w="1144"/>
        <w:gridCol w:w="1031"/>
        <w:gridCol w:w="891"/>
        <w:gridCol w:w="683"/>
        <w:gridCol w:w="791"/>
        <w:gridCol w:w="692"/>
        <w:gridCol w:w="636"/>
        <w:gridCol w:w="641"/>
        <w:gridCol w:w="648"/>
        <w:gridCol w:w="569"/>
      </w:tblGrid>
      <w:tr w14:paraId="11E8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5000" w:type="pct"/>
            <w:gridSpan w:val="11"/>
            <w:tcBorders>
              <w:top w:val="nil"/>
              <w:left w:val="nil"/>
              <w:bottom w:val="nil"/>
              <w:right w:val="nil"/>
            </w:tcBorders>
            <w:noWrap w:val="0"/>
            <w:vAlign w:val="center"/>
          </w:tcPr>
          <w:p w14:paraId="5229F552">
            <w:pPr>
              <w:widowControl/>
              <w:jc w:val="center"/>
              <w:rPr>
                <w:rFonts w:ascii="宋体" w:hAnsi="宋体" w:eastAsia="宋体" w:cs="宋体"/>
                <w:b/>
                <w:bCs/>
                <w:i w:val="0"/>
                <w:iCs w:val="0"/>
                <w:color w:val="auto"/>
                <w:sz w:val="60"/>
                <w:szCs w:val="60"/>
                <w:u w:val="none"/>
              </w:rPr>
            </w:pPr>
            <w:r>
              <w:rPr>
                <w:rFonts w:hint="eastAsia" w:ascii="Calibri" w:hAnsi="Calibri" w:eastAsia="方正小标宋简体" w:cs="Times New Roman"/>
                <w:color w:val="auto"/>
                <w:kern w:val="0"/>
                <w:sz w:val="44"/>
                <w:szCs w:val="44"/>
                <w:lang w:val="en-US" w:eastAsia="zh-CN"/>
              </w:rPr>
              <w:t>本年国有资本经营预算支出明细表</w:t>
            </w:r>
          </w:p>
        </w:tc>
      </w:tr>
      <w:tr w14:paraId="087F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5D391191">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01CDCCDE">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2251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5B89DB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71" w:type="pct"/>
            <w:vMerge w:val="restart"/>
            <w:tcBorders>
              <w:top w:val="single" w:color="000000" w:sz="4" w:space="0"/>
              <w:left w:val="single" w:color="000000" w:sz="4" w:space="0"/>
              <w:bottom w:val="single" w:color="000000" w:sz="4" w:space="0"/>
              <w:right w:val="single" w:color="000000" w:sz="4" w:space="0"/>
            </w:tcBorders>
            <w:noWrap w:val="0"/>
            <w:vAlign w:val="center"/>
          </w:tcPr>
          <w:p w14:paraId="31C2818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398" w:type="pct"/>
            <w:gridSpan w:val="5"/>
            <w:tcBorders>
              <w:top w:val="single" w:color="000000" w:sz="4" w:space="0"/>
              <w:left w:val="single" w:color="000000" w:sz="4" w:space="0"/>
              <w:bottom w:val="single" w:color="000000" w:sz="4" w:space="0"/>
              <w:right w:val="single" w:color="000000" w:sz="4" w:space="0"/>
            </w:tcBorders>
            <w:noWrap w:val="0"/>
            <w:vAlign w:val="center"/>
          </w:tcPr>
          <w:p w14:paraId="38B8156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1463" w:type="pct"/>
            <w:gridSpan w:val="4"/>
            <w:tcBorders>
              <w:top w:val="single" w:color="000000" w:sz="4" w:space="0"/>
              <w:left w:val="single" w:color="000000" w:sz="4" w:space="0"/>
              <w:bottom w:val="single" w:color="000000" w:sz="4" w:space="0"/>
              <w:right w:val="single" w:color="000000" w:sz="4" w:space="0"/>
            </w:tcBorders>
            <w:noWrap w:val="0"/>
            <w:vAlign w:val="center"/>
          </w:tcPr>
          <w:p w14:paraId="083A856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14:paraId="7471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EA1EAA">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862217">
            <w:pPr>
              <w:jc w:val="center"/>
              <w:rPr>
                <w:rFonts w:hint="eastAsia" w:ascii="宋体" w:hAnsi="宋体" w:eastAsia="宋体" w:cs="宋体"/>
                <w:b/>
                <w:bCs/>
                <w:i w:val="0"/>
                <w:iCs w:val="0"/>
                <w:color w:val="auto"/>
                <w:sz w:val="18"/>
                <w:szCs w:val="18"/>
                <w:u w:val="none"/>
              </w:rPr>
            </w:pPr>
          </w:p>
        </w:tc>
        <w:tc>
          <w:tcPr>
            <w:tcW w:w="605" w:type="pct"/>
            <w:vMerge w:val="restart"/>
            <w:tcBorders>
              <w:top w:val="single" w:color="000000" w:sz="4" w:space="0"/>
              <w:left w:val="single" w:color="000000" w:sz="4" w:space="0"/>
              <w:bottom w:val="single" w:color="000000" w:sz="4" w:space="0"/>
              <w:right w:val="single" w:color="000000" w:sz="4" w:space="0"/>
            </w:tcBorders>
            <w:noWrap w:val="0"/>
            <w:vAlign w:val="center"/>
          </w:tcPr>
          <w:p w14:paraId="7DC70AA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  计</w:t>
            </w: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03161FD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36B78D2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749" w:type="pct"/>
            <w:gridSpan w:val="2"/>
            <w:tcBorders>
              <w:top w:val="single" w:color="000000" w:sz="4" w:space="0"/>
              <w:left w:val="single" w:color="000000" w:sz="4" w:space="0"/>
              <w:bottom w:val="single" w:color="000000" w:sz="4" w:space="0"/>
              <w:right w:val="single" w:color="000000" w:sz="4" w:space="0"/>
            </w:tcBorders>
            <w:noWrap w:val="0"/>
            <w:vAlign w:val="center"/>
          </w:tcPr>
          <w:p w14:paraId="1440547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13" w:type="pct"/>
            <w:gridSpan w:val="2"/>
            <w:tcBorders>
              <w:top w:val="single" w:color="000000" w:sz="4" w:space="0"/>
              <w:left w:val="single" w:color="000000" w:sz="4" w:space="0"/>
              <w:bottom w:val="single" w:color="000000" w:sz="4" w:space="0"/>
              <w:right w:val="single" w:color="000000" w:sz="4" w:space="0"/>
            </w:tcBorders>
            <w:noWrap w:val="0"/>
            <w:vAlign w:val="center"/>
          </w:tcPr>
          <w:p w14:paraId="6521EA8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7E35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7D95FE">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CE9015">
            <w:pPr>
              <w:jc w:val="center"/>
              <w:rPr>
                <w:rFonts w:hint="eastAsia" w:ascii="宋体" w:hAnsi="宋体" w:eastAsia="宋体" w:cs="宋体"/>
                <w:b/>
                <w:bCs/>
                <w:i w:val="0"/>
                <w:iCs w:val="0"/>
                <w:color w:val="auto"/>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B63E17">
            <w:pPr>
              <w:jc w:val="center"/>
              <w:rPr>
                <w:rFonts w:hint="eastAsia" w:ascii="宋体" w:hAnsi="宋体" w:eastAsia="宋体" w:cs="宋体"/>
                <w:b/>
                <w:bCs/>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2C07951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787848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7F1A89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C65B89">
            <w:pPr>
              <w:jc w:val="center"/>
              <w:rPr>
                <w:rFonts w:hint="eastAsia" w:ascii="宋体" w:hAnsi="宋体" w:eastAsia="宋体" w:cs="宋体"/>
                <w:b/>
                <w:bCs/>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5287DAB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9CCDB3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EA5E6C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523D48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14:paraId="0984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125C65FC">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57E48B89">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48B0DA94">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45A97E6F">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38FEC4B">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809388A">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4BF2036">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2502DB77">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B973FB6">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76C4D7A">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D713E4C">
            <w:pPr>
              <w:rPr>
                <w:rFonts w:hint="eastAsia" w:ascii="宋体" w:hAnsi="宋体" w:eastAsia="宋体" w:cs="宋体"/>
                <w:i w:val="0"/>
                <w:iCs w:val="0"/>
                <w:color w:val="auto"/>
                <w:sz w:val="18"/>
                <w:szCs w:val="18"/>
                <w:u w:val="none"/>
              </w:rPr>
            </w:pPr>
          </w:p>
        </w:tc>
      </w:tr>
      <w:tr w14:paraId="50D2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56D2246D">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0EE712A2">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7DDD02F9">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778C8861">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EF433D4">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159BE44">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F0C9C6D">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2E90843A">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D3339D4">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7974C9D">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896BC84">
            <w:pPr>
              <w:rPr>
                <w:rFonts w:hint="eastAsia" w:ascii="宋体" w:hAnsi="宋体" w:eastAsia="宋体" w:cs="宋体"/>
                <w:i w:val="0"/>
                <w:iCs w:val="0"/>
                <w:color w:val="auto"/>
                <w:sz w:val="18"/>
                <w:szCs w:val="18"/>
                <w:u w:val="none"/>
              </w:rPr>
            </w:pPr>
          </w:p>
        </w:tc>
      </w:tr>
      <w:tr w14:paraId="503D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00A0ED92">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67DADBDF">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6CF37A06">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7281B727">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5AC6ED2">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129B9A7">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70F0F98">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56F715C">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182BD5C">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C47BC6A">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D62F330">
            <w:pPr>
              <w:rPr>
                <w:rFonts w:hint="eastAsia" w:ascii="宋体" w:hAnsi="宋体" w:eastAsia="宋体" w:cs="宋体"/>
                <w:i w:val="0"/>
                <w:iCs w:val="0"/>
                <w:color w:val="auto"/>
                <w:sz w:val="18"/>
                <w:szCs w:val="18"/>
                <w:u w:val="none"/>
              </w:rPr>
            </w:pPr>
          </w:p>
        </w:tc>
      </w:tr>
      <w:tr w14:paraId="6EDE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6433F5CB">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5ED3E375">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715FDD03">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100E7B3C">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7C0CA67">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845F62A">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68C36AA">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5D76AD36">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7186802">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9B2FA99">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A07CF8F">
            <w:pPr>
              <w:rPr>
                <w:rFonts w:hint="eastAsia" w:ascii="宋体" w:hAnsi="宋体" w:eastAsia="宋体" w:cs="宋体"/>
                <w:i w:val="0"/>
                <w:iCs w:val="0"/>
                <w:color w:val="auto"/>
                <w:sz w:val="18"/>
                <w:szCs w:val="18"/>
                <w:u w:val="none"/>
              </w:rPr>
            </w:pPr>
          </w:p>
        </w:tc>
      </w:tr>
      <w:tr w14:paraId="51BB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3C9D6F64">
            <w:pPr>
              <w:jc w:val="center"/>
              <w:rPr>
                <w:rFonts w:hint="eastAsia" w:ascii="宋体" w:hAnsi="宋体" w:eastAsia="宋体" w:cs="宋体"/>
                <w:i w:val="0"/>
                <w:iCs w:val="0"/>
                <w:color w:val="auto"/>
                <w:sz w:val="18"/>
                <w:szCs w:val="18"/>
                <w:u w:val="none"/>
                <w:lang w:eastAsia="zh-CN"/>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4358F4C9">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2EBCA98B">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20B91F8F">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0B06C65">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CE749FE">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0382F29">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76E31E0">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619E855">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866EB7E">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329BAD5">
            <w:pPr>
              <w:rPr>
                <w:rFonts w:hint="eastAsia" w:ascii="宋体" w:hAnsi="宋体" w:eastAsia="宋体" w:cs="宋体"/>
                <w:i w:val="0"/>
                <w:iCs w:val="0"/>
                <w:color w:val="auto"/>
                <w:sz w:val="18"/>
                <w:szCs w:val="18"/>
                <w:u w:val="none"/>
              </w:rPr>
            </w:pPr>
          </w:p>
        </w:tc>
      </w:tr>
    </w:tbl>
    <w:p w14:paraId="0C28DECC">
      <w:pPr>
        <w:spacing w:line="700" w:lineRule="exact"/>
        <w:rPr>
          <w:rFonts w:hint="default" w:eastAsia="楷体"/>
          <w:color w:val="auto"/>
          <w:kern w:val="0"/>
          <w:szCs w:val="32"/>
          <w:lang w:val="en-US" w:eastAsia="zh-CN"/>
        </w:rPr>
      </w:pPr>
      <w:r>
        <w:rPr>
          <w:rFonts w:hint="eastAsia" w:eastAsia="楷体"/>
          <w:color w:val="auto"/>
          <w:kern w:val="0"/>
          <w:szCs w:val="32"/>
          <w:lang w:eastAsia="zh-CN"/>
        </w:rPr>
        <w:t>本单位</w:t>
      </w:r>
      <w:r>
        <w:rPr>
          <w:rFonts w:hint="eastAsia" w:eastAsia="楷体"/>
          <w:color w:val="auto"/>
          <w:kern w:val="0"/>
          <w:szCs w:val="32"/>
          <w:lang w:val="en-US" w:eastAsia="zh-CN"/>
        </w:rPr>
        <w:t>2026年无国有资本经营支出</w:t>
      </w:r>
    </w:p>
    <w:p w14:paraId="5DB7E66B">
      <w:pPr>
        <w:spacing w:line="700" w:lineRule="exact"/>
        <w:ind w:firstLine="640" w:firstLineChars="200"/>
        <w:rPr>
          <w:rFonts w:eastAsia="楷体"/>
          <w:color w:val="auto"/>
          <w:kern w:val="0"/>
          <w:szCs w:val="32"/>
        </w:rPr>
      </w:pPr>
    </w:p>
    <w:p w14:paraId="74080883">
      <w:pPr>
        <w:spacing w:line="700" w:lineRule="exact"/>
        <w:ind w:firstLine="640" w:firstLineChars="200"/>
        <w:rPr>
          <w:rFonts w:eastAsia="楷体"/>
          <w:color w:val="auto"/>
          <w:kern w:val="0"/>
          <w:szCs w:val="32"/>
        </w:rPr>
      </w:pPr>
    </w:p>
    <w:p w14:paraId="101A2B66">
      <w:pPr>
        <w:spacing w:line="700" w:lineRule="exact"/>
        <w:ind w:firstLine="640" w:firstLineChars="200"/>
        <w:rPr>
          <w:rFonts w:eastAsia="楷体"/>
          <w:color w:val="auto"/>
          <w:kern w:val="0"/>
          <w:szCs w:val="32"/>
        </w:rPr>
      </w:pPr>
    </w:p>
    <w:p w14:paraId="67FC5457">
      <w:pPr>
        <w:spacing w:line="700" w:lineRule="exact"/>
        <w:ind w:firstLine="640" w:firstLineChars="200"/>
        <w:rPr>
          <w:rFonts w:eastAsia="楷体"/>
          <w:color w:val="auto"/>
          <w:kern w:val="0"/>
          <w:szCs w:val="32"/>
        </w:rPr>
      </w:pPr>
    </w:p>
    <w:p w14:paraId="312D54B9">
      <w:pPr>
        <w:spacing w:line="700" w:lineRule="exact"/>
        <w:ind w:firstLine="640" w:firstLineChars="200"/>
        <w:rPr>
          <w:rFonts w:eastAsia="楷体"/>
          <w:color w:val="auto"/>
          <w:kern w:val="0"/>
          <w:szCs w:val="32"/>
        </w:rPr>
      </w:pPr>
    </w:p>
    <w:p w14:paraId="2E6D5E64">
      <w:pPr>
        <w:spacing w:line="700" w:lineRule="exact"/>
        <w:ind w:firstLine="640" w:firstLineChars="200"/>
        <w:rPr>
          <w:rFonts w:eastAsia="楷体"/>
          <w:color w:val="auto"/>
          <w:kern w:val="0"/>
          <w:szCs w:val="32"/>
        </w:rPr>
      </w:pPr>
    </w:p>
    <w:p w14:paraId="0521FD73">
      <w:pPr>
        <w:spacing w:line="700" w:lineRule="exact"/>
        <w:ind w:firstLine="640" w:firstLineChars="200"/>
        <w:rPr>
          <w:rFonts w:eastAsia="楷体"/>
          <w:color w:val="auto"/>
          <w:kern w:val="0"/>
          <w:szCs w:val="32"/>
        </w:rPr>
      </w:pPr>
    </w:p>
    <w:p w14:paraId="1836A612">
      <w:pPr>
        <w:rPr>
          <w:rFonts w:eastAsia="楷体"/>
          <w:color w:val="auto"/>
          <w:kern w:val="0"/>
          <w:szCs w:val="32"/>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
        <w:gridCol w:w="545"/>
        <w:gridCol w:w="734"/>
        <w:gridCol w:w="509"/>
        <w:gridCol w:w="960"/>
        <w:gridCol w:w="865"/>
        <w:gridCol w:w="822"/>
        <w:gridCol w:w="397"/>
        <w:gridCol w:w="865"/>
        <w:gridCol w:w="822"/>
        <w:gridCol w:w="397"/>
        <w:gridCol w:w="655"/>
        <w:gridCol w:w="554"/>
      </w:tblGrid>
      <w:tr w14:paraId="08E4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000" w:type="pct"/>
            <w:gridSpan w:val="13"/>
            <w:tcBorders>
              <w:top w:val="nil"/>
              <w:left w:val="nil"/>
              <w:bottom w:val="nil"/>
              <w:right w:val="nil"/>
            </w:tcBorders>
            <w:noWrap w:val="0"/>
            <w:vAlign w:val="center"/>
          </w:tcPr>
          <w:p w14:paraId="4B45B97E">
            <w:pPr>
              <w:widowControl/>
              <w:jc w:val="center"/>
              <w:textAlignment w:val="center"/>
              <w:rPr>
                <w:rFonts w:ascii="宋体" w:hAnsi="宋体" w:eastAsia="宋体" w:cs="宋体"/>
                <w:b/>
                <w:bCs/>
                <w:i w:val="0"/>
                <w:iCs w:val="0"/>
                <w:color w:val="auto"/>
                <w:sz w:val="76"/>
                <w:szCs w:val="76"/>
                <w:u w:val="none"/>
              </w:rPr>
            </w:pPr>
            <w:r>
              <w:rPr>
                <w:rFonts w:hint="eastAsia" w:ascii="Times New Roman" w:hAnsi="Times New Roman" w:eastAsia="方正小标宋简体" w:cs="Times New Roman"/>
                <w:color w:val="auto"/>
                <w:kern w:val="0"/>
                <w:sz w:val="44"/>
                <w:szCs w:val="44"/>
                <w:lang w:val="en-US" w:eastAsia="zh-CN"/>
              </w:rPr>
              <w:t>项目支出表</w:t>
            </w:r>
          </w:p>
        </w:tc>
      </w:tr>
      <w:tr w14:paraId="44A3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3"/>
            <w:tcBorders>
              <w:top w:val="nil"/>
              <w:left w:val="nil"/>
              <w:bottom w:val="single" w:color="000000" w:sz="4" w:space="0"/>
              <w:right w:val="nil"/>
            </w:tcBorders>
            <w:noWrap w:val="0"/>
            <w:vAlign w:val="center"/>
          </w:tcPr>
          <w:p w14:paraId="74C2D74F">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6DBE3F77">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5157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62AB4CA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类型</w:t>
            </w:r>
          </w:p>
        </w:tc>
        <w:tc>
          <w:tcPr>
            <w:tcW w:w="757" w:type="pct"/>
            <w:gridSpan w:val="2"/>
            <w:tcBorders>
              <w:top w:val="single" w:color="000000" w:sz="4" w:space="0"/>
              <w:left w:val="single" w:color="000000" w:sz="4" w:space="0"/>
              <w:bottom w:val="single" w:color="000000" w:sz="4" w:space="0"/>
              <w:right w:val="single" w:color="000000" w:sz="4" w:space="0"/>
            </w:tcBorders>
            <w:noWrap w:val="0"/>
            <w:vAlign w:val="center"/>
          </w:tcPr>
          <w:p w14:paraId="37B2FDA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项目名称</w:t>
            </w:r>
          </w:p>
        </w:tc>
        <w:tc>
          <w:tcPr>
            <w:tcW w:w="302" w:type="pct"/>
            <w:vMerge w:val="restart"/>
            <w:tcBorders>
              <w:top w:val="single" w:color="000000" w:sz="4" w:space="0"/>
              <w:left w:val="single" w:color="000000" w:sz="4" w:space="0"/>
              <w:bottom w:val="single" w:color="000000" w:sz="4" w:space="0"/>
              <w:right w:val="single" w:color="000000" w:sz="4" w:space="0"/>
            </w:tcBorders>
            <w:noWrap w:val="0"/>
            <w:vAlign w:val="center"/>
          </w:tcPr>
          <w:p w14:paraId="0AE2C93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项目单位</w:t>
            </w: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14:paraId="6E77B30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219" w:type="pct"/>
            <w:gridSpan w:val="3"/>
            <w:tcBorders>
              <w:top w:val="single" w:color="000000" w:sz="4" w:space="0"/>
              <w:left w:val="single" w:color="000000" w:sz="4" w:space="0"/>
              <w:bottom w:val="single" w:color="000000" w:sz="4" w:space="0"/>
              <w:right w:val="single" w:color="000000" w:sz="4" w:space="0"/>
            </w:tcBorders>
            <w:noWrap w:val="0"/>
            <w:vAlign w:val="center"/>
          </w:tcPr>
          <w:p w14:paraId="2F46BA9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本年财政拨款</w:t>
            </w:r>
          </w:p>
        </w:tc>
        <w:tc>
          <w:tcPr>
            <w:tcW w:w="1219" w:type="pct"/>
            <w:gridSpan w:val="3"/>
            <w:tcBorders>
              <w:top w:val="single" w:color="000000" w:sz="4" w:space="0"/>
              <w:left w:val="single" w:color="000000" w:sz="4" w:space="0"/>
              <w:bottom w:val="single" w:color="000000" w:sz="4" w:space="0"/>
              <w:right w:val="single" w:color="000000" w:sz="4" w:space="0"/>
            </w:tcBorders>
            <w:noWrap w:val="0"/>
            <w:vAlign w:val="center"/>
          </w:tcPr>
          <w:p w14:paraId="5D50DAD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财政拨款结转</w:t>
            </w:r>
          </w:p>
        </w:tc>
        <w:tc>
          <w:tcPr>
            <w:tcW w:w="387" w:type="pct"/>
            <w:vMerge w:val="restart"/>
            <w:tcBorders>
              <w:top w:val="single" w:color="000000" w:sz="4" w:space="0"/>
              <w:left w:val="single" w:color="000000" w:sz="4" w:space="0"/>
              <w:bottom w:val="single" w:color="000000" w:sz="4" w:space="0"/>
              <w:right w:val="single" w:color="000000" w:sz="4" w:space="0"/>
            </w:tcBorders>
            <w:noWrap w:val="0"/>
            <w:vAlign w:val="center"/>
          </w:tcPr>
          <w:p w14:paraId="0D9DF1C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财政专户管理资金</w:t>
            </w:r>
          </w:p>
        </w:tc>
        <w:tc>
          <w:tcPr>
            <w:tcW w:w="321" w:type="pct"/>
            <w:vMerge w:val="restart"/>
            <w:tcBorders>
              <w:top w:val="single" w:color="000000" w:sz="4" w:space="0"/>
              <w:left w:val="single" w:color="000000" w:sz="4" w:space="0"/>
              <w:bottom w:val="single" w:color="000000" w:sz="4" w:space="0"/>
              <w:right w:val="single" w:color="000000" w:sz="4" w:space="0"/>
            </w:tcBorders>
            <w:noWrap w:val="0"/>
            <w:vAlign w:val="center"/>
          </w:tcPr>
          <w:p w14:paraId="75803C8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w:t>
            </w:r>
          </w:p>
        </w:tc>
      </w:tr>
      <w:tr w14:paraId="4B23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BC4932">
            <w:pPr>
              <w:jc w:val="center"/>
              <w:rPr>
                <w:rFonts w:hint="eastAsia" w:ascii="宋体" w:hAnsi="宋体" w:eastAsia="宋体" w:cs="宋体"/>
                <w:b/>
                <w:bCs/>
                <w:i w:val="0"/>
                <w:iCs w:val="0"/>
                <w:color w:val="auto"/>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30768D2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一级项目</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7040FA1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二级项目</w:t>
            </w:r>
          </w:p>
        </w:tc>
        <w:tc>
          <w:tcPr>
            <w:tcW w:w="3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5895D8">
            <w:pPr>
              <w:jc w:val="center"/>
              <w:rPr>
                <w:rFonts w:hint="eastAsia" w:ascii="宋体" w:hAnsi="宋体" w:eastAsia="宋体" w:cs="宋体"/>
                <w:b/>
                <w:bCs/>
                <w:i w:val="0"/>
                <w:iCs w:val="0"/>
                <w:color w:val="auto"/>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3F461">
            <w:pPr>
              <w:jc w:val="center"/>
              <w:rPr>
                <w:rFonts w:hint="eastAsia" w:ascii="宋体" w:hAnsi="宋体" w:eastAsia="宋体" w:cs="宋体"/>
                <w:b/>
                <w:bCs/>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30B095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8DF0E5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72750D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3DD559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386C6D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6FBF71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657DD0">
            <w:pPr>
              <w:jc w:val="center"/>
              <w:rPr>
                <w:rFonts w:hint="eastAsia" w:ascii="宋体" w:hAnsi="宋体" w:eastAsia="宋体" w:cs="宋体"/>
                <w:b/>
                <w:bCs/>
                <w:i w:val="0"/>
                <w:iCs w:val="0"/>
                <w:color w:val="auto"/>
                <w:sz w:val="18"/>
                <w:szCs w:val="18"/>
                <w:u w:val="none"/>
              </w:rPr>
            </w:pPr>
          </w:p>
        </w:tc>
        <w:tc>
          <w:tcPr>
            <w:tcW w:w="3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1D30CA">
            <w:pPr>
              <w:jc w:val="center"/>
              <w:rPr>
                <w:rFonts w:hint="eastAsia" w:ascii="宋体" w:hAnsi="宋体" w:eastAsia="宋体" w:cs="宋体"/>
                <w:b/>
                <w:bCs/>
                <w:i w:val="0"/>
                <w:iCs w:val="0"/>
                <w:color w:val="auto"/>
                <w:sz w:val="18"/>
                <w:szCs w:val="18"/>
                <w:u w:val="none"/>
              </w:rPr>
            </w:pPr>
          </w:p>
        </w:tc>
      </w:tr>
      <w:tr w14:paraId="7F85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2CC67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其他运转类</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284B2915">
            <w:pPr>
              <w:jc w:val="center"/>
              <w:rPr>
                <w:rFonts w:hint="eastAsia" w:ascii="宋体" w:hAnsi="宋体" w:eastAsia="宋体" w:cs="宋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3C57A314">
            <w:pPr>
              <w:jc w:val="center"/>
              <w:rPr>
                <w:rFonts w:hint="eastAsia" w:ascii="宋体" w:hAnsi="宋体" w:eastAsia="宋体" w:cs="宋体"/>
                <w:i w:val="0"/>
                <w:iCs w:val="0"/>
                <w:color w:val="auto"/>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6932BBF8">
            <w:pPr>
              <w:jc w:val="center"/>
              <w:rPr>
                <w:rFonts w:hint="eastAsia" w:ascii="宋体" w:hAnsi="宋体" w:eastAsia="宋体" w:cs="宋体"/>
                <w:i w:val="0"/>
                <w:iCs w:val="0"/>
                <w:color w:val="auto"/>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019C3F52">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C39E915">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CE35193">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310834D">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F99E63F">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0E0735C">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85DF006">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1BBFB14">
            <w:pPr>
              <w:rPr>
                <w:rFonts w:hint="eastAsia" w:ascii="宋体" w:hAnsi="宋体" w:eastAsia="宋体" w:cs="宋体"/>
                <w:i w:val="0"/>
                <w:iCs w:val="0"/>
                <w:color w:val="auto"/>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C1EC86F">
            <w:pPr>
              <w:rPr>
                <w:rFonts w:hint="eastAsia" w:ascii="宋体" w:hAnsi="宋体" w:eastAsia="宋体" w:cs="宋体"/>
                <w:i w:val="0"/>
                <w:iCs w:val="0"/>
                <w:color w:val="auto"/>
                <w:sz w:val="18"/>
                <w:szCs w:val="18"/>
                <w:u w:val="none"/>
              </w:rPr>
            </w:pPr>
          </w:p>
        </w:tc>
      </w:tr>
      <w:tr w14:paraId="4970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2CCF182">
            <w:pPr>
              <w:rPr>
                <w:rFonts w:hint="eastAsia" w:ascii="宋体" w:hAnsi="宋体" w:eastAsia="宋体" w:cs="宋体"/>
                <w:i w:val="0"/>
                <w:iCs w:val="0"/>
                <w:color w:val="auto"/>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0446F9DB">
            <w:pPr>
              <w:jc w:val="center"/>
              <w:rPr>
                <w:rFonts w:hint="eastAsia" w:ascii="宋体" w:hAnsi="宋体" w:eastAsia="宋体" w:cs="宋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697554D5">
            <w:pPr>
              <w:jc w:val="center"/>
              <w:rPr>
                <w:rFonts w:hint="eastAsia" w:ascii="宋体" w:hAnsi="宋体" w:eastAsia="宋体" w:cs="宋体"/>
                <w:i w:val="0"/>
                <w:iCs w:val="0"/>
                <w:color w:val="auto"/>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52CE3551">
            <w:pPr>
              <w:jc w:val="center"/>
              <w:rPr>
                <w:rFonts w:hint="eastAsia" w:ascii="宋体" w:hAnsi="宋体" w:eastAsia="宋体" w:cs="宋体"/>
                <w:i w:val="0"/>
                <w:iCs w:val="0"/>
                <w:color w:val="auto"/>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1CB4EC0E">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86AA684">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464EF69">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B1F5AB8">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4A563A2">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F8358F0">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F33BA8B">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9FFCFDB">
            <w:pPr>
              <w:rPr>
                <w:rFonts w:hint="eastAsia" w:ascii="宋体" w:hAnsi="宋体" w:eastAsia="宋体" w:cs="宋体"/>
                <w:i w:val="0"/>
                <w:iCs w:val="0"/>
                <w:color w:val="auto"/>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641BD4F">
            <w:pPr>
              <w:rPr>
                <w:rFonts w:hint="eastAsia" w:ascii="宋体" w:hAnsi="宋体" w:eastAsia="宋体" w:cs="宋体"/>
                <w:i w:val="0"/>
                <w:iCs w:val="0"/>
                <w:color w:val="auto"/>
                <w:sz w:val="18"/>
                <w:szCs w:val="18"/>
                <w:u w:val="none"/>
              </w:rPr>
            </w:pPr>
          </w:p>
        </w:tc>
      </w:tr>
      <w:tr w14:paraId="7CF30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14994EB">
            <w:pPr>
              <w:rPr>
                <w:rFonts w:hint="eastAsia" w:ascii="宋体" w:hAnsi="宋体" w:eastAsia="宋体" w:cs="宋体"/>
                <w:i w:val="0"/>
                <w:iCs w:val="0"/>
                <w:color w:val="auto"/>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32ABBEEB">
            <w:pPr>
              <w:rPr>
                <w:rFonts w:hint="eastAsia" w:ascii="宋体" w:hAnsi="宋体" w:eastAsia="宋体" w:cs="宋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12CF948B">
            <w:pPr>
              <w:jc w:val="center"/>
              <w:rPr>
                <w:rFonts w:hint="eastAsia" w:ascii="宋体" w:hAnsi="宋体" w:eastAsia="宋体" w:cs="宋体"/>
                <w:i w:val="0"/>
                <w:iCs w:val="0"/>
                <w:color w:val="auto"/>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5F6E2BF5">
            <w:pPr>
              <w:jc w:val="center"/>
              <w:rPr>
                <w:rFonts w:hint="eastAsia" w:ascii="宋体" w:hAnsi="宋体" w:eastAsia="宋体" w:cs="宋体"/>
                <w:i w:val="0"/>
                <w:iCs w:val="0"/>
                <w:color w:val="auto"/>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7C0737C8">
            <w:pPr>
              <w:jc w:val="right"/>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8BBC97E">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738697A">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37E3BFA">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0D5206B">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48DE1ED">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B6D0161">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83A7AE5">
            <w:pPr>
              <w:rPr>
                <w:rFonts w:hint="eastAsia" w:ascii="宋体" w:hAnsi="宋体" w:eastAsia="宋体" w:cs="宋体"/>
                <w:i w:val="0"/>
                <w:iCs w:val="0"/>
                <w:color w:val="auto"/>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E66CF2E">
            <w:pPr>
              <w:rPr>
                <w:rFonts w:hint="eastAsia" w:ascii="宋体" w:hAnsi="宋体" w:eastAsia="宋体" w:cs="宋体"/>
                <w:i w:val="0"/>
                <w:iCs w:val="0"/>
                <w:color w:val="auto"/>
                <w:sz w:val="18"/>
                <w:szCs w:val="18"/>
                <w:u w:val="none"/>
              </w:rPr>
            </w:pPr>
          </w:p>
        </w:tc>
      </w:tr>
      <w:tr w14:paraId="6908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3B335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部门特定目标类项目</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7D15D87F">
            <w:pPr>
              <w:jc w:val="center"/>
              <w:rPr>
                <w:rFonts w:hint="eastAsia" w:ascii="宋体" w:hAnsi="宋体" w:eastAsia="宋体" w:cs="宋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78BBEE1B">
            <w:pPr>
              <w:jc w:val="center"/>
              <w:rPr>
                <w:rFonts w:hint="eastAsia" w:ascii="宋体" w:hAnsi="宋体" w:eastAsia="宋体" w:cs="宋体"/>
                <w:i w:val="0"/>
                <w:iCs w:val="0"/>
                <w:color w:val="auto"/>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660F815A">
            <w:pPr>
              <w:jc w:val="center"/>
              <w:rPr>
                <w:rFonts w:hint="eastAsia" w:ascii="宋体" w:hAnsi="宋体" w:eastAsia="宋体" w:cs="宋体"/>
                <w:i w:val="0"/>
                <w:iCs w:val="0"/>
                <w:color w:val="auto"/>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238A0673">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1C6DBB8">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826A6AE">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E748D83">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DBB9EAF">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BB4EF72">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3E1A7A9">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8F668F0">
            <w:pPr>
              <w:rPr>
                <w:rFonts w:hint="eastAsia" w:ascii="宋体" w:hAnsi="宋体" w:eastAsia="宋体" w:cs="宋体"/>
                <w:i w:val="0"/>
                <w:iCs w:val="0"/>
                <w:color w:val="auto"/>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CC31901">
            <w:pPr>
              <w:rPr>
                <w:rFonts w:hint="eastAsia" w:ascii="宋体" w:hAnsi="宋体" w:eastAsia="宋体" w:cs="宋体"/>
                <w:i w:val="0"/>
                <w:iCs w:val="0"/>
                <w:color w:val="auto"/>
                <w:sz w:val="18"/>
                <w:szCs w:val="18"/>
                <w:u w:val="none"/>
              </w:rPr>
            </w:pPr>
          </w:p>
        </w:tc>
      </w:tr>
      <w:tr w14:paraId="2924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AF66FF9">
            <w:pPr>
              <w:rPr>
                <w:rFonts w:hint="eastAsia" w:ascii="宋体" w:hAnsi="宋体" w:eastAsia="宋体" w:cs="宋体"/>
                <w:i w:val="0"/>
                <w:iCs w:val="0"/>
                <w:color w:val="auto"/>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1528D5FA">
            <w:pPr>
              <w:jc w:val="center"/>
              <w:rPr>
                <w:rFonts w:hint="eastAsia" w:ascii="宋体" w:hAnsi="宋体" w:eastAsia="宋体" w:cs="宋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3DA0C5C4">
            <w:pPr>
              <w:jc w:val="center"/>
              <w:rPr>
                <w:rFonts w:hint="eastAsia" w:ascii="宋体" w:hAnsi="宋体" w:eastAsia="宋体" w:cs="宋体"/>
                <w:i w:val="0"/>
                <w:iCs w:val="0"/>
                <w:color w:val="auto"/>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7457CAD2">
            <w:pPr>
              <w:jc w:val="center"/>
              <w:rPr>
                <w:rFonts w:hint="eastAsia" w:ascii="宋体" w:hAnsi="宋体" w:eastAsia="宋体" w:cs="宋体"/>
                <w:i w:val="0"/>
                <w:iCs w:val="0"/>
                <w:color w:val="auto"/>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0C07837B">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05ED8B2">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2254F21">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DD66862">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8F49E42">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9DE57AC">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F1AD952">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95DBC9C">
            <w:pPr>
              <w:rPr>
                <w:rFonts w:hint="eastAsia" w:ascii="宋体" w:hAnsi="宋体" w:eastAsia="宋体" w:cs="宋体"/>
                <w:i w:val="0"/>
                <w:iCs w:val="0"/>
                <w:color w:val="auto"/>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2743098">
            <w:pPr>
              <w:rPr>
                <w:rFonts w:hint="eastAsia" w:ascii="宋体" w:hAnsi="宋体" w:eastAsia="宋体" w:cs="宋体"/>
                <w:i w:val="0"/>
                <w:iCs w:val="0"/>
                <w:color w:val="auto"/>
                <w:sz w:val="18"/>
                <w:szCs w:val="18"/>
                <w:u w:val="none"/>
              </w:rPr>
            </w:pPr>
          </w:p>
        </w:tc>
      </w:tr>
      <w:tr w14:paraId="3D05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CE635BB">
            <w:pPr>
              <w:rPr>
                <w:rFonts w:hint="eastAsia" w:ascii="宋体" w:hAnsi="宋体" w:eastAsia="宋体" w:cs="宋体"/>
                <w:i w:val="0"/>
                <w:iCs w:val="0"/>
                <w:color w:val="auto"/>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79929AF0">
            <w:pPr>
              <w:rPr>
                <w:rFonts w:hint="eastAsia" w:ascii="宋体" w:hAnsi="宋体" w:eastAsia="宋体" w:cs="宋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25D528B5">
            <w:pPr>
              <w:jc w:val="center"/>
              <w:rPr>
                <w:rFonts w:hint="eastAsia" w:ascii="宋体" w:hAnsi="宋体" w:eastAsia="宋体" w:cs="宋体"/>
                <w:i w:val="0"/>
                <w:iCs w:val="0"/>
                <w:color w:val="auto"/>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62A27872">
            <w:pPr>
              <w:jc w:val="center"/>
              <w:rPr>
                <w:rFonts w:hint="eastAsia" w:ascii="宋体" w:hAnsi="宋体" w:eastAsia="宋体" w:cs="宋体"/>
                <w:i w:val="0"/>
                <w:iCs w:val="0"/>
                <w:color w:val="auto"/>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65222D18">
            <w:pPr>
              <w:jc w:val="right"/>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816BA97">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A086589">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C8A59BB">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4AB90FE">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66DAE0A">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452D748">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9D3883D">
            <w:pPr>
              <w:rPr>
                <w:rFonts w:hint="eastAsia" w:ascii="宋体" w:hAnsi="宋体" w:eastAsia="宋体" w:cs="宋体"/>
                <w:i w:val="0"/>
                <w:iCs w:val="0"/>
                <w:color w:val="auto"/>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FA12F6E">
            <w:pPr>
              <w:rPr>
                <w:rFonts w:hint="eastAsia" w:ascii="宋体" w:hAnsi="宋体" w:eastAsia="宋体" w:cs="宋体"/>
                <w:i w:val="0"/>
                <w:iCs w:val="0"/>
                <w:color w:val="auto"/>
                <w:sz w:val="18"/>
                <w:szCs w:val="18"/>
                <w:u w:val="none"/>
              </w:rPr>
            </w:pPr>
          </w:p>
        </w:tc>
      </w:tr>
    </w:tbl>
    <w:p w14:paraId="1FD999C4">
      <w:pPr>
        <w:spacing w:line="700" w:lineRule="exact"/>
        <w:ind w:firstLine="640" w:firstLineChars="200"/>
        <w:rPr>
          <w:rFonts w:eastAsia="楷体"/>
          <w:color w:val="auto"/>
          <w:kern w:val="0"/>
          <w:szCs w:val="32"/>
        </w:rPr>
      </w:pPr>
    </w:p>
    <w:p w14:paraId="6411FB93">
      <w:pPr>
        <w:spacing w:line="700" w:lineRule="exact"/>
        <w:rPr>
          <w:rFonts w:eastAsia="楷体"/>
          <w:color w:val="auto"/>
          <w:kern w:val="0"/>
          <w:szCs w:val="32"/>
        </w:rPr>
      </w:pPr>
    </w:p>
    <w:p w14:paraId="68077741">
      <w:pPr>
        <w:spacing w:line="700" w:lineRule="exact"/>
        <w:rPr>
          <w:rFonts w:eastAsia="楷体"/>
          <w:color w:val="auto"/>
          <w:kern w:val="0"/>
          <w:szCs w:val="32"/>
        </w:rPr>
      </w:pPr>
    </w:p>
    <w:p w14:paraId="392F085E">
      <w:pPr>
        <w:spacing w:line="700" w:lineRule="exact"/>
        <w:rPr>
          <w:rFonts w:eastAsia="楷体"/>
          <w:color w:val="auto"/>
          <w:kern w:val="0"/>
          <w:szCs w:val="32"/>
        </w:rPr>
      </w:pPr>
    </w:p>
    <w:p w14:paraId="10A21593">
      <w:pPr>
        <w:spacing w:line="700" w:lineRule="exact"/>
        <w:ind w:firstLine="640" w:firstLineChars="200"/>
        <w:rPr>
          <w:rFonts w:eastAsia="楷体"/>
          <w:color w:val="auto"/>
          <w:kern w:val="0"/>
          <w:szCs w:val="32"/>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0"/>
        <w:gridCol w:w="1156"/>
        <w:gridCol w:w="799"/>
        <w:gridCol w:w="1256"/>
        <w:gridCol w:w="672"/>
        <w:gridCol w:w="868"/>
        <w:gridCol w:w="1084"/>
        <w:gridCol w:w="772"/>
        <w:gridCol w:w="450"/>
        <w:gridCol w:w="465"/>
      </w:tblGrid>
      <w:tr w14:paraId="4E7AE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0"/>
            <w:vAlign w:val="center"/>
          </w:tcPr>
          <w:p w14:paraId="7F597D25">
            <w:pPr>
              <w:widowControl/>
              <w:jc w:val="center"/>
              <w:textAlignment w:val="center"/>
              <w:rPr>
                <w:rFonts w:ascii="黑体" w:hAnsi="宋体" w:eastAsia="黑体" w:cs="黑体"/>
                <w:b/>
                <w:bCs/>
                <w:i w:val="0"/>
                <w:iCs w:val="0"/>
                <w:color w:val="auto"/>
                <w:sz w:val="32"/>
                <w:szCs w:val="32"/>
                <w:u w:val="none"/>
              </w:rPr>
            </w:pPr>
            <w:r>
              <w:rPr>
                <w:rFonts w:hint="eastAsia" w:ascii="Times New Roman" w:hAnsi="Times New Roman" w:eastAsia="方正小标宋简体" w:cs="Times New Roman"/>
                <w:color w:val="auto"/>
                <w:kern w:val="0"/>
                <w:sz w:val="44"/>
                <w:szCs w:val="44"/>
                <w:lang w:val="en-US" w:eastAsia="zh-CN"/>
              </w:rPr>
              <w:t>项目支出绩效目标表</w:t>
            </w:r>
          </w:p>
        </w:tc>
      </w:tr>
      <w:tr w14:paraId="68DA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noWrap w:val="0"/>
            <w:vAlign w:val="center"/>
          </w:tcPr>
          <w:p w14:paraId="5F729D01">
            <w:pPr>
              <w:keepNext w:val="0"/>
              <w:keepLines w:val="0"/>
              <w:widowControl/>
              <w:suppressLineNumbers w:val="0"/>
              <w:jc w:val="right"/>
              <w:textAlignment w:val="center"/>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sz w:val="16"/>
                <w:szCs w:val="16"/>
                <w:u w:val="none"/>
                <w:lang w:eastAsia="zh-CN"/>
              </w:rPr>
              <w:t>单位：万元</w:t>
            </w:r>
          </w:p>
        </w:tc>
      </w:tr>
      <w:tr w14:paraId="5443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CF42A">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单位名称</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47570">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项目名称</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0E6CC">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年度资金总额（万元）</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253D8">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年度绩效目标</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A2E54">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148BB">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二级指标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A74A2">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三级指标</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1EFB3">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指标解释</w:t>
            </w: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D34C5">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指标值</w:t>
            </w: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F1E7E">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权重</w:t>
            </w:r>
          </w:p>
        </w:tc>
      </w:tr>
      <w:tr w14:paraId="18DE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21D50">
            <w:pPr>
              <w:jc w:val="center"/>
              <w:rPr>
                <w:rFonts w:hint="eastAsia" w:ascii="华文细黑" w:hAnsi="华文细黑" w:eastAsia="华文细黑" w:cs="华文细黑"/>
                <w:i w:val="0"/>
                <w:iCs w:val="0"/>
                <w:color w:val="auto"/>
                <w:sz w:val="16"/>
                <w:szCs w:val="16"/>
                <w:u w:val="none"/>
              </w:rPr>
            </w:pP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8F60B">
            <w:pPr>
              <w:jc w:val="center"/>
              <w:rPr>
                <w:rFonts w:hint="eastAsia" w:ascii="华文细黑" w:hAnsi="华文细黑" w:eastAsia="华文细黑" w:cs="华文细黑"/>
                <w:i w:val="0"/>
                <w:iCs w:val="0"/>
                <w:color w:val="auto"/>
                <w:sz w:val="16"/>
                <w:szCs w:val="16"/>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F6E26">
            <w:pPr>
              <w:jc w:val="center"/>
              <w:rPr>
                <w:rFonts w:hint="eastAsia" w:ascii="华文细黑" w:hAnsi="华文细黑" w:eastAsia="华文细黑" w:cs="华文细黑"/>
                <w:i w:val="0"/>
                <w:iCs w:val="0"/>
                <w:color w:val="auto"/>
                <w:sz w:val="16"/>
                <w:szCs w:val="16"/>
                <w:u w:val="none"/>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788AE">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E837B">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成本指标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6AE47">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社会成本指标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8FFD2">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7D94E">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53AB3">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1E851">
            <w:pPr>
              <w:jc w:val="center"/>
              <w:rPr>
                <w:rFonts w:hint="eastAsia" w:ascii="华文细黑" w:hAnsi="华文细黑" w:eastAsia="华文细黑" w:cs="华文细黑"/>
                <w:i w:val="0"/>
                <w:iCs w:val="0"/>
                <w:color w:val="auto"/>
                <w:sz w:val="16"/>
                <w:szCs w:val="16"/>
                <w:u w:val="none"/>
              </w:rPr>
            </w:pPr>
          </w:p>
        </w:tc>
      </w:tr>
      <w:tr w14:paraId="7BBF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8E5D7">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F4353">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AEFC5">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70DC8">
            <w:pPr>
              <w:jc w:val="center"/>
              <w:rPr>
                <w:rFonts w:hint="eastAsia" w:ascii="华文细黑" w:hAnsi="华文细黑" w:eastAsia="华文细黑" w:cs="华文细黑"/>
                <w:i w:val="0"/>
                <w:iCs w:val="0"/>
                <w:color w:val="auto"/>
                <w:sz w:val="16"/>
                <w:szCs w:val="16"/>
                <w:u w:val="none"/>
              </w:rPr>
            </w:pP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D3542">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产出指标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A4601">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数量指标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ED382">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2D7D1">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33B27">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F9465">
            <w:pPr>
              <w:jc w:val="center"/>
              <w:rPr>
                <w:rFonts w:hint="eastAsia" w:ascii="华文细黑" w:hAnsi="华文细黑" w:eastAsia="华文细黑" w:cs="华文细黑"/>
                <w:i w:val="0"/>
                <w:iCs w:val="0"/>
                <w:color w:val="auto"/>
                <w:sz w:val="16"/>
                <w:szCs w:val="16"/>
                <w:u w:val="none"/>
              </w:rPr>
            </w:pPr>
          </w:p>
        </w:tc>
      </w:tr>
      <w:tr w14:paraId="1D76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B2447">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A9FBE">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63CED">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7E13E">
            <w:pPr>
              <w:jc w:val="center"/>
              <w:rPr>
                <w:rFonts w:hint="eastAsia" w:ascii="华文细黑" w:hAnsi="华文细黑" w:eastAsia="华文细黑" w:cs="华文细黑"/>
                <w:i w:val="0"/>
                <w:iCs w:val="0"/>
                <w:color w:val="auto"/>
                <w:sz w:val="16"/>
                <w:szCs w:val="16"/>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F0CA9">
            <w:pPr>
              <w:jc w:val="center"/>
              <w:rPr>
                <w:rFonts w:hint="eastAsia" w:ascii="华文细黑" w:hAnsi="华文细黑" w:eastAsia="华文细黑" w:cs="华文细黑"/>
                <w:i w:val="0"/>
                <w:iCs w:val="0"/>
                <w:color w:val="auto"/>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9C86D">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时效指标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DA69F">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9EEBE">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046EB">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C7184">
            <w:pPr>
              <w:jc w:val="center"/>
              <w:rPr>
                <w:rFonts w:hint="eastAsia" w:ascii="华文细黑" w:hAnsi="华文细黑" w:eastAsia="华文细黑" w:cs="华文细黑"/>
                <w:i w:val="0"/>
                <w:iCs w:val="0"/>
                <w:color w:val="auto"/>
                <w:sz w:val="16"/>
                <w:szCs w:val="16"/>
                <w:u w:val="none"/>
              </w:rPr>
            </w:pPr>
          </w:p>
        </w:tc>
      </w:tr>
      <w:tr w14:paraId="4FDC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8DB41">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CE913">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665FE">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A4EC7">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64941">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效益指标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3C0C2">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生态效益指标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22855">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6EA95">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EBD87">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ADF09">
            <w:pPr>
              <w:jc w:val="center"/>
              <w:rPr>
                <w:rFonts w:hint="eastAsia" w:ascii="华文细黑" w:hAnsi="华文细黑" w:eastAsia="华文细黑" w:cs="华文细黑"/>
                <w:i w:val="0"/>
                <w:iCs w:val="0"/>
                <w:color w:val="auto"/>
                <w:sz w:val="16"/>
                <w:szCs w:val="16"/>
                <w:u w:val="none"/>
              </w:rPr>
            </w:pPr>
          </w:p>
        </w:tc>
      </w:tr>
      <w:tr w14:paraId="7093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94C55">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ABDA0">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77573">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23217">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65CD8">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满意度指标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5DAEC">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服务对象满意度指标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4C685">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7A26D">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5314D">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7EB06">
            <w:pPr>
              <w:jc w:val="center"/>
              <w:rPr>
                <w:rFonts w:hint="eastAsia" w:ascii="华文细黑" w:hAnsi="华文细黑" w:eastAsia="华文细黑" w:cs="华文细黑"/>
                <w:i w:val="0"/>
                <w:iCs w:val="0"/>
                <w:color w:val="auto"/>
                <w:sz w:val="16"/>
                <w:szCs w:val="16"/>
                <w:u w:val="none"/>
              </w:rPr>
            </w:pPr>
          </w:p>
        </w:tc>
      </w:tr>
    </w:tbl>
    <w:p w14:paraId="3AC204C6">
      <w:pPr>
        <w:spacing w:line="700" w:lineRule="exact"/>
        <w:ind w:firstLine="560" w:firstLineChars="200"/>
        <w:rPr>
          <w:rFonts w:hint="eastAsia" w:eastAsia="楷体"/>
          <w:color w:val="auto"/>
          <w:kern w:val="0"/>
          <w:sz w:val="28"/>
          <w:szCs w:val="28"/>
        </w:rPr>
      </w:pPr>
    </w:p>
    <w:p w14:paraId="53B62255">
      <w:pPr>
        <w:spacing w:line="700" w:lineRule="exact"/>
        <w:ind w:firstLine="560" w:firstLineChars="200"/>
        <w:rPr>
          <w:rFonts w:hint="eastAsia" w:eastAsia="楷体"/>
          <w:color w:val="auto"/>
          <w:kern w:val="0"/>
          <w:sz w:val="28"/>
          <w:szCs w:val="28"/>
        </w:rPr>
      </w:pPr>
    </w:p>
    <w:p w14:paraId="526B41FD">
      <w:pPr>
        <w:spacing w:line="700" w:lineRule="exact"/>
        <w:ind w:firstLine="560" w:firstLineChars="200"/>
        <w:rPr>
          <w:rFonts w:hint="eastAsia" w:eastAsia="楷体"/>
          <w:color w:val="auto"/>
          <w:kern w:val="0"/>
          <w:sz w:val="28"/>
          <w:szCs w:val="28"/>
        </w:rPr>
      </w:pPr>
    </w:p>
    <w:p w14:paraId="45BF4E8F">
      <w:pPr>
        <w:spacing w:line="700" w:lineRule="exact"/>
        <w:ind w:firstLine="560" w:firstLineChars="200"/>
        <w:rPr>
          <w:rFonts w:hint="eastAsia" w:eastAsia="楷体"/>
          <w:color w:val="auto"/>
          <w:kern w:val="0"/>
          <w:sz w:val="28"/>
          <w:szCs w:val="28"/>
        </w:rPr>
      </w:pPr>
    </w:p>
    <w:p w14:paraId="3DAEA58C">
      <w:pPr>
        <w:spacing w:line="700" w:lineRule="exact"/>
        <w:ind w:firstLine="560" w:firstLineChars="200"/>
        <w:rPr>
          <w:rFonts w:hint="eastAsia" w:eastAsia="楷体"/>
          <w:color w:val="auto"/>
          <w:kern w:val="0"/>
          <w:sz w:val="28"/>
          <w:szCs w:val="28"/>
        </w:rPr>
      </w:pPr>
    </w:p>
    <w:p w14:paraId="2F368121">
      <w:pPr>
        <w:spacing w:line="700" w:lineRule="exact"/>
        <w:ind w:firstLine="560" w:firstLineChars="200"/>
        <w:rPr>
          <w:rFonts w:hint="eastAsia" w:eastAsia="楷体"/>
          <w:color w:val="auto"/>
          <w:kern w:val="0"/>
          <w:sz w:val="28"/>
          <w:szCs w:val="28"/>
        </w:rPr>
      </w:pPr>
    </w:p>
    <w:p w14:paraId="166B38C1">
      <w:pPr>
        <w:spacing w:line="700" w:lineRule="exact"/>
        <w:ind w:firstLine="560" w:firstLineChars="200"/>
        <w:rPr>
          <w:rFonts w:hint="eastAsia" w:eastAsia="楷体"/>
          <w:color w:val="auto"/>
          <w:kern w:val="0"/>
          <w:sz w:val="28"/>
          <w:szCs w:val="28"/>
        </w:rPr>
      </w:pPr>
    </w:p>
    <w:p w14:paraId="2A340437">
      <w:pPr>
        <w:spacing w:line="700" w:lineRule="exact"/>
        <w:ind w:firstLine="560" w:firstLineChars="200"/>
        <w:rPr>
          <w:rFonts w:hint="eastAsia" w:eastAsia="楷体"/>
          <w:color w:val="auto"/>
          <w:kern w:val="0"/>
          <w:sz w:val="28"/>
          <w:szCs w:val="28"/>
        </w:rPr>
      </w:pPr>
    </w:p>
    <w:p w14:paraId="27337F30">
      <w:pPr>
        <w:spacing w:line="700" w:lineRule="exact"/>
        <w:ind w:firstLine="560" w:firstLineChars="200"/>
        <w:rPr>
          <w:rFonts w:hint="eastAsia" w:eastAsia="楷体"/>
          <w:color w:val="auto"/>
          <w:kern w:val="0"/>
          <w:sz w:val="28"/>
          <w:szCs w:val="28"/>
        </w:rPr>
      </w:pPr>
    </w:p>
    <w:p w14:paraId="15D96DAA">
      <w:pPr>
        <w:spacing w:line="700" w:lineRule="exact"/>
        <w:ind w:firstLine="560" w:firstLineChars="200"/>
        <w:rPr>
          <w:rFonts w:hint="eastAsia" w:eastAsia="楷体"/>
          <w:color w:val="auto"/>
          <w:kern w:val="0"/>
          <w:sz w:val="28"/>
          <w:szCs w:val="28"/>
        </w:rPr>
      </w:pPr>
    </w:p>
    <w:tbl>
      <w:tblPr>
        <w:tblStyle w:val="2"/>
        <w:tblpPr w:leftFromText="180" w:rightFromText="180" w:vertAnchor="text" w:horzAnchor="page" w:tblpX="1727" w:tblpY="118"/>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A54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43F24F7">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方正小标宋简体" w:cs="Times New Roman"/>
                <w:color w:val="auto"/>
                <w:kern w:val="0"/>
                <w:sz w:val="44"/>
                <w:szCs w:val="44"/>
                <w:lang w:eastAsia="zh-CN"/>
              </w:rPr>
              <w:t>财政拨款委托业务费支出预算表</w:t>
            </w:r>
          </w:p>
        </w:tc>
      </w:tr>
      <w:tr w14:paraId="20B7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C3F68DF">
            <w:pPr>
              <w:spacing w:line="240" w:lineRule="auto"/>
              <w:jc w:val="right"/>
              <w:rPr>
                <w:rFonts w:hint="eastAsia" w:ascii="华文细黑" w:hAnsi="华文细黑" w:eastAsia="华文细黑" w:cs="华文细黑"/>
                <w:color w:val="auto"/>
                <w:kern w:val="0"/>
                <w:sz w:val="20"/>
                <w:szCs w:val="20"/>
                <w:lang w:eastAsia="zh-CN"/>
              </w:rPr>
            </w:pPr>
            <w:r>
              <w:rPr>
                <w:rFonts w:ascii="Calibri" w:hAnsi="Calibri" w:eastAsia="华文细黑" w:cs="Times New Roman"/>
                <w:color w:val="auto"/>
                <w:kern w:val="0"/>
                <w:sz w:val="20"/>
                <w:szCs w:val="22"/>
              </w:rPr>
              <w:t>单位：万元</w:t>
            </w:r>
          </w:p>
        </w:tc>
      </w:tr>
      <w:tr w14:paraId="729F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780BC8B">
            <w:pPr>
              <w:spacing w:line="240" w:lineRule="auto"/>
              <w:jc w:val="center"/>
              <w:rPr>
                <w:rFonts w:hint="eastAsia" w:ascii="华文细黑" w:hAnsi="华文细黑" w:eastAsia="华文细黑" w:cs="华文细黑"/>
                <w:color w:val="auto"/>
                <w:kern w:val="2"/>
                <w:sz w:val="20"/>
                <w:szCs w:val="20"/>
                <w:lang w:val="en-US" w:eastAsia="zh-CN"/>
              </w:rPr>
            </w:pPr>
            <w:r>
              <w:rPr>
                <w:rFonts w:hint="eastAsia" w:ascii="华文细黑" w:hAnsi="华文细黑" w:eastAsia="华文细黑" w:cs="华文细黑"/>
                <w:color w:val="auto"/>
                <w:kern w:val="2"/>
                <w:sz w:val="20"/>
                <w:szCs w:val="20"/>
                <w:lang w:eastAsia="zh-CN"/>
              </w:rPr>
              <w:t>部门</w:t>
            </w:r>
            <w:r>
              <w:rPr>
                <w:rFonts w:hint="eastAsia" w:ascii="华文细黑" w:hAnsi="华文细黑" w:eastAsia="华文细黑" w:cs="华文细黑"/>
                <w:color w:val="auto"/>
                <w:kern w:val="2"/>
                <w:sz w:val="20"/>
                <w:szCs w:val="20"/>
                <w:lang w:val="en-US" w:eastAsia="zh-CN"/>
              </w:rPr>
              <w:t>/单位/</w:t>
            </w:r>
          </w:p>
          <w:p w14:paraId="4C4064D3">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0C003D9D">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eastAsia="zh-CN"/>
              </w:rPr>
              <w:t>委托事</w:t>
            </w:r>
            <w:r>
              <w:rPr>
                <w:rFonts w:hint="eastAsia" w:ascii="华文细黑" w:hAnsi="华文细黑" w:eastAsia="华文细黑" w:cs="华文细黑"/>
                <w:color w:val="auto"/>
                <w:kern w:val="2"/>
                <w:sz w:val="20"/>
                <w:szCs w:val="20"/>
                <w:lang w:val="en-US" w:eastAsia="zh-CN"/>
              </w:rPr>
              <w:t xml:space="preserve">    </w:t>
            </w:r>
            <w:r>
              <w:rPr>
                <w:rFonts w:hint="eastAsia" w:ascii="华文细黑" w:hAnsi="华文细黑" w:eastAsia="华文细黑" w:cs="华文细黑"/>
                <w:color w:val="auto"/>
                <w:kern w:val="2"/>
                <w:sz w:val="20"/>
                <w:szCs w:val="20"/>
                <w:lang w:eastAsia="zh-CN"/>
              </w:rPr>
              <w:t>项内容</w:t>
            </w:r>
          </w:p>
        </w:tc>
        <w:tc>
          <w:tcPr>
            <w:tcW w:w="2778" w:type="dxa"/>
            <w:gridSpan w:val="4"/>
            <w:tcBorders>
              <w:top w:val="single" w:color="auto" w:sz="4" w:space="0"/>
              <w:bottom w:val="single" w:color="auto" w:sz="4" w:space="0"/>
            </w:tcBorders>
            <w:noWrap w:val="0"/>
            <w:vAlign w:val="center"/>
          </w:tcPr>
          <w:p w14:paraId="6412EAD5">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0"/>
                <w:sz w:val="20"/>
                <w:szCs w:val="20"/>
                <w:lang w:eastAsia="zh-CN"/>
              </w:rPr>
              <w:t>财政拨款收入</w:t>
            </w:r>
          </w:p>
        </w:tc>
        <w:tc>
          <w:tcPr>
            <w:tcW w:w="1063" w:type="dxa"/>
            <w:vMerge w:val="restart"/>
            <w:tcBorders>
              <w:top w:val="single" w:color="auto" w:sz="4" w:space="0"/>
              <w:bottom w:val="single" w:color="auto" w:sz="4" w:space="0"/>
            </w:tcBorders>
            <w:noWrap w:val="0"/>
            <w:vAlign w:val="center"/>
          </w:tcPr>
          <w:p w14:paraId="191130F3">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是否政府购买服务</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1036" w:type="dxa"/>
            <w:vMerge w:val="restart"/>
            <w:tcBorders>
              <w:top w:val="single" w:color="auto" w:sz="4" w:space="0"/>
              <w:bottom w:val="single" w:color="auto" w:sz="4" w:space="0"/>
            </w:tcBorders>
            <w:noWrap w:val="0"/>
            <w:vAlign w:val="center"/>
          </w:tcPr>
          <w:p w14:paraId="2B1F69A0">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府采购</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803" w:type="dxa"/>
            <w:vMerge w:val="restart"/>
            <w:tcBorders>
              <w:top w:val="single" w:color="auto" w:sz="4" w:space="0"/>
              <w:bottom w:val="single" w:color="auto" w:sz="4" w:space="0"/>
            </w:tcBorders>
            <w:noWrap w:val="0"/>
            <w:vAlign w:val="center"/>
          </w:tcPr>
          <w:p w14:paraId="2714BF03">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特殊情况说明</w:t>
            </w:r>
          </w:p>
        </w:tc>
      </w:tr>
      <w:tr w14:paraId="2BDC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F1F1469">
            <w:pPr>
              <w:spacing w:line="240" w:lineRule="auto"/>
              <w:jc w:val="center"/>
              <w:rPr>
                <w:rFonts w:hint="eastAsia" w:ascii="华文细黑" w:hAnsi="华文细黑" w:eastAsia="华文细黑" w:cs="华文细黑"/>
                <w:color w:val="auto"/>
                <w:kern w:val="0"/>
                <w:sz w:val="20"/>
                <w:szCs w:val="20"/>
              </w:rPr>
            </w:pPr>
          </w:p>
        </w:tc>
        <w:tc>
          <w:tcPr>
            <w:tcW w:w="1284" w:type="dxa"/>
            <w:vMerge w:val="continue"/>
            <w:tcBorders>
              <w:top w:val="single" w:color="auto" w:sz="4" w:space="0"/>
            </w:tcBorders>
            <w:noWrap w:val="0"/>
            <w:vAlign w:val="center"/>
          </w:tcPr>
          <w:p w14:paraId="1CBB29AB">
            <w:pPr>
              <w:spacing w:line="240" w:lineRule="auto"/>
              <w:jc w:val="center"/>
              <w:rPr>
                <w:rFonts w:hint="eastAsia" w:ascii="华文细黑" w:hAnsi="华文细黑" w:eastAsia="华文细黑" w:cs="华文细黑"/>
                <w:color w:val="auto"/>
                <w:kern w:val="0"/>
                <w:sz w:val="20"/>
                <w:szCs w:val="20"/>
              </w:rPr>
            </w:pPr>
          </w:p>
        </w:tc>
        <w:tc>
          <w:tcPr>
            <w:tcW w:w="667" w:type="dxa"/>
            <w:tcBorders>
              <w:top w:val="single" w:color="auto" w:sz="4" w:space="0"/>
            </w:tcBorders>
            <w:noWrap w:val="0"/>
            <w:vAlign w:val="center"/>
          </w:tcPr>
          <w:p w14:paraId="0D69410C">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合计</w:t>
            </w:r>
          </w:p>
        </w:tc>
        <w:tc>
          <w:tcPr>
            <w:tcW w:w="666" w:type="dxa"/>
            <w:tcBorders>
              <w:top w:val="single" w:color="auto" w:sz="4" w:space="0"/>
            </w:tcBorders>
            <w:noWrap w:val="0"/>
            <w:vAlign w:val="center"/>
          </w:tcPr>
          <w:p w14:paraId="6722E7C0">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华文细黑" w:cs="Times New Roman"/>
                <w:color w:val="auto"/>
                <w:kern w:val="2"/>
                <w:sz w:val="20"/>
                <w:szCs w:val="22"/>
                <w:lang w:eastAsia="zh-CN"/>
              </w:rPr>
              <w:t>一般公共预算拨款收入</w:t>
            </w:r>
          </w:p>
        </w:tc>
        <w:tc>
          <w:tcPr>
            <w:tcW w:w="717" w:type="dxa"/>
            <w:tcBorders>
              <w:top w:val="single" w:color="auto" w:sz="4" w:space="0"/>
            </w:tcBorders>
            <w:noWrap w:val="0"/>
            <w:vAlign w:val="center"/>
          </w:tcPr>
          <w:p w14:paraId="0AA1DFEB">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政府性基金预算拨款收入</w:t>
            </w:r>
          </w:p>
        </w:tc>
        <w:tc>
          <w:tcPr>
            <w:tcW w:w="728" w:type="dxa"/>
            <w:tcBorders>
              <w:top w:val="single" w:color="auto" w:sz="4" w:space="0"/>
            </w:tcBorders>
            <w:noWrap w:val="0"/>
            <w:vAlign w:val="center"/>
          </w:tcPr>
          <w:p w14:paraId="222317F3">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国有资本经营预算拨款收入</w:t>
            </w:r>
          </w:p>
        </w:tc>
        <w:tc>
          <w:tcPr>
            <w:tcW w:w="1063" w:type="dxa"/>
            <w:vMerge w:val="continue"/>
            <w:tcBorders>
              <w:top w:val="single" w:color="auto" w:sz="4" w:space="0"/>
            </w:tcBorders>
            <w:noWrap w:val="0"/>
            <w:vAlign w:val="center"/>
          </w:tcPr>
          <w:p w14:paraId="210E6EAA">
            <w:pPr>
              <w:spacing w:line="240" w:lineRule="auto"/>
              <w:jc w:val="center"/>
              <w:rPr>
                <w:rFonts w:hint="eastAsia" w:ascii="华文细黑" w:hAnsi="华文细黑" w:eastAsia="华文细黑" w:cs="华文细黑"/>
                <w:color w:val="auto"/>
                <w:kern w:val="0"/>
                <w:sz w:val="20"/>
                <w:szCs w:val="20"/>
                <w:lang w:eastAsia="zh-CN"/>
              </w:rPr>
            </w:pPr>
          </w:p>
        </w:tc>
        <w:tc>
          <w:tcPr>
            <w:tcW w:w="1036" w:type="dxa"/>
            <w:vMerge w:val="continue"/>
            <w:tcBorders>
              <w:top w:val="single" w:color="auto" w:sz="4" w:space="0"/>
            </w:tcBorders>
            <w:noWrap w:val="0"/>
            <w:vAlign w:val="center"/>
          </w:tcPr>
          <w:p w14:paraId="241DC0D8">
            <w:pPr>
              <w:spacing w:line="240" w:lineRule="auto"/>
              <w:jc w:val="center"/>
              <w:rPr>
                <w:rFonts w:hint="eastAsia" w:ascii="华文细黑" w:hAnsi="华文细黑" w:eastAsia="华文细黑" w:cs="华文细黑"/>
                <w:color w:val="auto"/>
                <w:kern w:val="0"/>
                <w:sz w:val="20"/>
                <w:szCs w:val="20"/>
                <w:lang w:eastAsia="zh-CN"/>
              </w:rPr>
            </w:pPr>
          </w:p>
        </w:tc>
        <w:tc>
          <w:tcPr>
            <w:tcW w:w="803" w:type="dxa"/>
            <w:vMerge w:val="continue"/>
            <w:tcBorders>
              <w:top w:val="single" w:color="auto" w:sz="4" w:space="0"/>
            </w:tcBorders>
            <w:noWrap w:val="0"/>
            <w:vAlign w:val="center"/>
          </w:tcPr>
          <w:p w14:paraId="08EE478D">
            <w:pPr>
              <w:spacing w:line="240" w:lineRule="auto"/>
              <w:jc w:val="center"/>
              <w:rPr>
                <w:rFonts w:hint="eastAsia" w:ascii="华文细黑" w:hAnsi="华文细黑" w:eastAsia="华文细黑" w:cs="华文细黑"/>
                <w:color w:val="auto"/>
                <w:kern w:val="0"/>
                <w:sz w:val="20"/>
                <w:szCs w:val="20"/>
                <w:lang w:eastAsia="zh-CN"/>
              </w:rPr>
            </w:pPr>
          </w:p>
        </w:tc>
      </w:tr>
      <w:tr w14:paraId="66AD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DB182B0">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50B5F3F5">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19EA8B61">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317D34F8">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5BEE58A0">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03CB55B6">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0E556D54">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521E53FF">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0EA192C6">
            <w:pPr>
              <w:spacing w:line="240" w:lineRule="auto"/>
              <w:jc w:val="both"/>
              <w:rPr>
                <w:rFonts w:hint="eastAsia" w:ascii="华文细黑" w:hAnsi="华文细黑" w:eastAsia="华文细黑" w:cs="华文细黑"/>
                <w:color w:val="auto"/>
                <w:kern w:val="0"/>
                <w:sz w:val="20"/>
                <w:szCs w:val="20"/>
              </w:rPr>
            </w:pPr>
          </w:p>
        </w:tc>
      </w:tr>
      <w:tr w14:paraId="7985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F45E82E">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7175BF1E">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30B3FDBE">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13D6FBE2">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66A3EC8D">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782F09DD">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4B8985CB">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6F0ACBD9">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484A03FB">
            <w:pPr>
              <w:spacing w:line="240" w:lineRule="auto"/>
              <w:jc w:val="both"/>
              <w:rPr>
                <w:rFonts w:hint="eastAsia" w:ascii="华文细黑" w:hAnsi="华文细黑" w:eastAsia="华文细黑" w:cs="华文细黑"/>
                <w:color w:val="auto"/>
                <w:kern w:val="0"/>
                <w:sz w:val="20"/>
                <w:szCs w:val="20"/>
              </w:rPr>
            </w:pPr>
          </w:p>
        </w:tc>
      </w:tr>
      <w:tr w14:paraId="089A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B4D2099">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15B299DE">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6290C0E2">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50714583">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7C1F246E">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505AB2B9">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5FC0E99B">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01818D39">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6C22AD22">
            <w:pPr>
              <w:spacing w:line="240" w:lineRule="auto"/>
              <w:jc w:val="both"/>
              <w:rPr>
                <w:rFonts w:hint="eastAsia" w:ascii="华文细黑" w:hAnsi="华文细黑" w:eastAsia="华文细黑" w:cs="华文细黑"/>
                <w:color w:val="auto"/>
                <w:kern w:val="0"/>
                <w:sz w:val="20"/>
                <w:szCs w:val="20"/>
              </w:rPr>
            </w:pPr>
          </w:p>
        </w:tc>
      </w:tr>
      <w:tr w14:paraId="6F8F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4B291CE">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716751C5">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4F9D11A6">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04C7C3B1">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088F93C7">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0509C243">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1D0BF877">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6D1BA664">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65C0B82C">
            <w:pPr>
              <w:spacing w:line="240" w:lineRule="auto"/>
              <w:jc w:val="both"/>
              <w:rPr>
                <w:rFonts w:hint="eastAsia" w:ascii="华文细黑" w:hAnsi="华文细黑" w:eastAsia="华文细黑" w:cs="华文细黑"/>
                <w:color w:val="auto"/>
                <w:kern w:val="0"/>
                <w:sz w:val="20"/>
                <w:szCs w:val="20"/>
              </w:rPr>
            </w:pPr>
          </w:p>
        </w:tc>
      </w:tr>
      <w:tr w14:paraId="7C9B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496171C">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77A5EB9E">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03A74B3B">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672CC22E">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3A8E3954">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5CD0E680">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58002ABB">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765F8DBF">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7EDC7A02">
            <w:pPr>
              <w:spacing w:line="240" w:lineRule="auto"/>
              <w:jc w:val="both"/>
              <w:rPr>
                <w:rFonts w:hint="eastAsia" w:ascii="华文细黑" w:hAnsi="华文细黑" w:eastAsia="华文细黑" w:cs="华文细黑"/>
                <w:color w:val="auto"/>
                <w:kern w:val="0"/>
                <w:sz w:val="20"/>
                <w:szCs w:val="20"/>
              </w:rPr>
            </w:pPr>
          </w:p>
        </w:tc>
      </w:tr>
      <w:tr w14:paraId="616F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67BA953">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36606522">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54C47868">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117CC922">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36B3C77A">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78E5DE34">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64C70AFC">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0124D67A">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5FF5F9F2">
            <w:pPr>
              <w:spacing w:line="240" w:lineRule="auto"/>
              <w:jc w:val="both"/>
              <w:rPr>
                <w:rFonts w:hint="eastAsia" w:ascii="华文细黑" w:hAnsi="华文细黑" w:eastAsia="华文细黑" w:cs="华文细黑"/>
                <w:color w:val="auto"/>
                <w:kern w:val="0"/>
                <w:sz w:val="20"/>
                <w:szCs w:val="20"/>
              </w:rPr>
            </w:pPr>
          </w:p>
        </w:tc>
      </w:tr>
      <w:tr w14:paraId="61D5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2F7CBBE">
            <w:pPr>
              <w:spacing w:line="240" w:lineRule="auto"/>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2575CEFB">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3FDB6422">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647D3E05">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76E12A64">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72012C51">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5A1C5194">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01EE35B5">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590F46EE">
            <w:pPr>
              <w:spacing w:line="240" w:lineRule="auto"/>
              <w:jc w:val="both"/>
              <w:rPr>
                <w:rFonts w:hint="eastAsia" w:ascii="华文细黑" w:hAnsi="华文细黑" w:eastAsia="华文细黑" w:cs="华文细黑"/>
                <w:color w:val="auto"/>
                <w:kern w:val="0"/>
                <w:sz w:val="20"/>
                <w:szCs w:val="20"/>
              </w:rPr>
            </w:pPr>
          </w:p>
        </w:tc>
      </w:tr>
    </w:tbl>
    <w:p w14:paraId="229843E9">
      <w:pPr>
        <w:ind w:firstLine="640" w:firstLineChars="200"/>
        <w:jc w:val="center"/>
        <w:rPr>
          <w:rFonts w:ascii="Times New Roman" w:hAnsi="Times New Roman" w:eastAsia="黑体" w:cs="Times New Roman"/>
          <w:color w:val="auto"/>
        </w:rPr>
      </w:pPr>
    </w:p>
    <w:p w14:paraId="11C5F9D5">
      <w:pPr>
        <w:ind w:firstLine="640" w:firstLineChars="200"/>
        <w:jc w:val="center"/>
        <w:rPr>
          <w:rFonts w:ascii="Times New Roman" w:hAnsi="Times New Roman" w:eastAsia="黑体" w:cs="Times New Roman"/>
          <w:color w:val="auto"/>
        </w:rPr>
      </w:pPr>
    </w:p>
    <w:p w14:paraId="5C937C4E">
      <w:pPr>
        <w:ind w:firstLine="640" w:firstLineChars="200"/>
        <w:jc w:val="center"/>
        <w:rPr>
          <w:rFonts w:ascii="Times New Roman" w:hAnsi="Times New Roman" w:eastAsia="黑体" w:cs="Times New Roman"/>
          <w:color w:val="auto"/>
        </w:rPr>
      </w:pPr>
    </w:p>
    <w:p w14:paraId="52CCAD5F">
      <w:pPr>
        <w:ind w:firstLine="640" w:firstLineChars="200"/>
        <w:jc w:val="center"/>
        <w:rPr>
          <w:rFonts w:ascii="Times New Roman" w:hAnsi="Times New Roman" w:eastAsia="黑体" w:cs="Times New Roman"/>
          <w:color w:val="auto"/>
        </w:rPr>
      </w:pPr>
    </w:p>
    <w:p w14:paraId="199E6B03">
      <w:pPr>
        <w:ind w:firstLine="640" w:firstLineChars="200"/>
        <w:jc w:val="center"/>
        <w:rPr>
          <w:rFonts w:ascii="Times New Roman" w:hAnsi="Times New Roman" w:eastAsia="黑体" w:cs="Times New Roman"/>
          <w:color w:val="auto"/>
        </w:rPr>
      </w:pPr>
    </w:p>
    <w:p w14:paraId="177961E0">
      <w:pPr>
        <w:ind w:firstLine="640" w:firstLineChars="200"/>
        <w:jc w:val="center"/>
        <w:rPr>
          <w:rFonts w:ascii="Times New Roman" w:hAnsi="Times New Roman" w:eastAsia="黑体" w:cs="Times New Roman"/>
          <w:color w:val="auto"/>
        </w:rPr>
      </w:pPr>
    </w:p>
    <w:p w14:paraId="7E4D42F0">
      <w:pPr>
        <w:ind w:firstLine="640" w:firstLineChars="200"/>
        <w:jc w:val="center"/>
        <w:rPr>
          <w:rFonts w:ascii="Times New Roman" w:hAnsi="Times New Roman" w:eastAsia="黑体" w:cs="Times New Roman"/>
          <w:color w:val="auto"/>
        </w:rPr>
      </w:pPr>
    </w:p>
    <w:p w14:paraId="3F20DC4C">
      <w:pPr>
        <w:ind w:firstLine="640" w:firstLineChars="200"/>
        <w:jc w:val="center"/>
        <w:rPr>
          <w:rFonts w:ascii="Times New Roman" w:hAnsi="Times New Roman" w:eastAsia="黑体" w:cs="Times New Roman"/>
          <w:color w:val="auto"/>
        </w:rPr>
      </w:pPr>
    </w:p>
    <w:p w14:paraId="6F3ADF61">
      <w:pPr>
        <w:ind w:firstLine="640" w:firstLineChars="200"/>
        <w:jc w:val="center"/>
        <w:rPr>
          <w:rFonts w:ascii="Times New Roman" w:hAnsi="Times New Roman" w:eastAsia="黑体" w:cs="Times New Roman"/>
          <w:color w:val="auto"/>
        </w:rPr>
      </w:pPr>
      <w:r>
        <w:rPr>
          <w:rFonts w:ascii="Times New Roman" w:hAnsi="Times New Roman" w:eastAsia="黑体" w:cs="Times New Roman"/>
          <w:color w:val="auto"/>
        </w:rPr>
        <w:t>第三部分 情况说明</w:t>
      </w:r>
    </w:p>
    <w:p w14:paraId="1D68B736">
      <w:pPr>
        <w:rPr>
          <w:rFonts w:ascii="Times New Roman" w:hAnsi="Times New Roman" w:eastAsia="仿宋" w:cs="Times New Roman"/>
          <w:color w:val="auto"/>
          <w:szCs w:val="32"/>
        </w:rPr>
      </w:pPr>
    </w:p>
    <w:p w14:paraId="751ECB30">
      <w:pPr>
        <w:ind w:firstLine="640" w:firstLineChars="200"/>
        <w:rPr>
          <w:rFonts w:ascii="Times New Roman" w:hAnsi="Times New Roman" w:eastAsia="黑体" w:cs="Times New Roman"/>
          <w:color w:val="auto"/>
          <w:szCs w:val="32"/>
        </w:rPr>
      </w:pPr>
      <w:r>
        <w:rPr>
          <w:rFonts w:ascii="Times New Roman" w:hAnsi="Times New Roman" w:eastAsia="黑体" w:cs="Times New Roman"/>
          <w:color w:val="auto"/>
          <w:szCs w:val="32"/>
        </w:rPr>
        <w:t>一、20</w:t>
      </w:r>
      <w:r>
        <w:rPr>
          <w:rFonts w:hint="eastAsia" w:ascii="Times New Roman" w:hAnsi="Times New Roman" w:eastAsia="黑体" w:cs="Times New Roman"/>
          <w:color w:val="auto"/>
          <w:szCs w:val="32"/>
        </w:rPr>
        <w:t>2</w:t>
      </w:r>
      <w:r>
        <w:rPr>
          <w:rFonts w:hint="eastAsia" w:eastAsia="黑体" w:cs="Times New Roman"/>
          <w:color w:val="auto"/>
          <w:szCs w:val="32"/>
          <w:lang w:val="en-US" w:eastAsia="zh-CN"/>
        </w:rPr>
        <w:t>6</w:t>
      </w:r>
      <w:r>
        <w:rPr>
          <w:rFonts w:ascii="Times New Roman" w:hAnsi="Times New Roman" w:eastAsia="黑体" w:cs="Times New Roman"/>
          <w:color w:val="auto"/>
          <w:szCs w:val="32"/>
        </w:rPr>
        <w:t>年收支预算总体情况</w:t>
      </w:r>
    </w:p>
    <w:p w14:paraId="37BEA84A">
      <w:pPr>
        <w:ind w:firstLine="640" w:firstLineChars="200"/>
        <w:rPr>
          <w:rFonts w:ascii="Times New Roman" w:hAnsi="Times New Roman" w:cs="Times New Roman"/>
          <w:color w:val="auto"/>
          <w:szCs w:val="32"/>
        </w:rPr>
      </w:pPr>
      <w:r>
        <w:rPr>
          <w:rFonts w:ascii="Times New Roman" w:hAnsi="Times New Roman" w:cs="Times New Roman"/>
          <w:color w:val="auto"/>
          <w:szCs w:val="32"/>
        </w:rPr>
        <w:t>按照综合预算的原则，所有收入和支出全部纳入部门预算管理。收入包括：一般公共预算拨款收入、政府性基金预算拨款收入、</w:t>
      </w:r>
      <w:r>
        <w:rPr>
          <w:rFonts w:hint="eastAsia" w:ascii="Times New Roman" w:hAnsi="Times New Roman" w:cs="Times New Roman"/>
          <w:color w:val="auto"/>
          <w:szCs w:val="32"/>
        </w:rPr>
        <w:t>国有资本经营预算拨款收入、财政专户管理资金收入、</w:t>
      </w:r>
      <w:r>
        <w:rPr>
          <w:rFonts w:ascii="Times New Roman" w:hAnsi="Times New Roman" w:cs="Times New Roman"/>
          <w:color w:val="auto"/>
          <w:szCs w:val="32"/>
        </w:rPr>
        <w:t>事业收入、</w:t>
      </w:r>
      <w:r>
        <w:rPr>
          <w:rFonts w:hint="eastAsia" w:ascii="Times New Roman" w:hAnsi="Times New Roman" w:cs="Times New Roman"/>
          <w:color w:val="auto"/>
          <w:szCs w:val="32"/>
        </w:rPr>
        <w:t>上级补助收入</w:t>
      </w:r>
      <w:r>
        <w:rPr>
          <w:rFonts w:ascii="Times New Roman" w:hAnsi="Times New Roman" w:cs="Times New Roman"/>
          <w:color w:val="auto"/>
          <w:szCs w:val="32"/>
        </w:rPr>
        <w:t>、</w:t>
      </w:r>
      <w:r>
        <w:rPr>
          <w:rFonts w:hint="eastAsia" w:ascii="Times New Roman" w:hAnsi="Times New Roman" w:cs="Times New Roman"/>
          <w:color w:val="auto"/>
          <w:szCs w:val="32"/>
        </w:rPr>
        <w:t>附属单位上缴收入、</w:t>
      </w:r>
      <w:r>
        <w:rPr>
          <w:rFonts w:ascii="Times New Roman" w:hAnsi="Times New Roman" w:cs="Times New Roman"/>
          <w:color w:val="auto"/>
          <w:szCs w:val="32"/>
        </w:rPr>
        <w:t>事业单位经营收入</w:t>
      </w:r>
      <w:r>
        <w:rPr>
          <w:rFonts w:hint="eastAsia" w:ascii="Times New Roman" w:hAnsi="Times New Roman" w:cs="Times New Roman"/>
          <w:color w:val="auto"/>
          <w:szCs w:val="32"/>
        </w:rPr>
        <w:t>、</w:t>
      </w:r>
      <w:r>
        <w:rPr>
          <w:rFonts w:ascii="Times New Roman" w:hAnsi="Times New Roman" w:cs="Times New Roman"/>
          <w:color w:val="auto"/>
          <w:szCs w:val="32"/>
        </w:rPr>
        <w:t>其他收入、用事业基金弥补收支差额、上年结转</w:t>
      </w:r>
      <w:r>
        <w:rPr>
          <w:rFonts w:hint="eastAsia" w:ascii="Times New Roman" w:hAnsi="Times New Roman" w:cs="Times New Roman"/>
          <w:color w:val="auto"/>
          <w:szCs w:val="32"/>
        </w:rPr>
        <w:t>结余</w:t>
      </w:r>
      <w:r>
        <w:rPr>
          <w:rFonts w:ascii="Times New Roman" w:hAnsi="Times New Roman" w:cs="Times New Roman"/>
          <w:color w:val="auto"/>
          <w:szCs w:val="32"/>
        </w:rPr>
        <w:t>等；支出包括：一般公共服务支出、教育支出、科学技术支出、文化</w:t>
      </w:r>
      <w:r>
        <w:rPr>
          <w:rFonts w:hint="eastAsia" w:ascii="Times New Roman" w:hAnsi="Times New Roman" w:cs="Times New Roman"/>
          <w:color w:val="auto"/>
          <w:szCs w:val="32"/>
        </w:rPr>
        <w:t>旅游</w:t>
      </w:r>
      <w:r>
        <w:rPr>
          <w:rFonts w:ascii="Times New Roman" w:hAnsi="Times New Roman" w:cs="Times New Roman"/>
          <w:color w:val="auto"/>
          <w:szCs w:val="32"/>
        </w:rPr>
        <w:t>体育与传媒支出、社会保障和就业支出、农林水支出、住房保障支出、结转下年支出等。20</w:t>
      </w:r>
      <w:r>
        <w:rPr>
          <w:rFonts w:hint="eastAsia" w:ascii="Times New Roman" w:hAnsi="Times New Roman" w:cs="Times New Roman"/>
          <w:color w:val="auto"/>
          <w:szCs w:val="32"/>
        </w:rPr>
        <w:t>2</w:t>
      </w:r>
      <w:r>
        <w:rPr>
          <w:rFonts w:hint="eastAsia" w:cs="Times New Roman"/>
          <w:color w:val="auto"/>
          <w:szCs w:val="32"/>
          <w:lang w:val="en-US" w:eastAsia="zh-CN"/>
        </w:rPr>
        <w:t>6</w:t>
      </w:r>
      <w:r>
        <w:rPr>
          <w:rFonts w:ascii="Times New Roman" w:hAnsi="Times New Roman" w:cs="Times New Roman"/>
          <w:color w:val="auto"/>
          <w:szCs w:val="32"/>
        </w:rPr>
        <w:t>年收支总预算</w:t>
      </w:r>
      <w:r>
        <w:rPr>
          <w:rFonts w:hint="eastAsia" w:ascii="Times New Roman" w:hAnsi="Times New Roman" w:cs="Times New Roman"/>
          <w:color w:val="auto"/>
          <w:szCs w:val="32"/>
          <w:u w:val="single"/>
          <w:lang w:val="en-US" w:eastAsia="zh-CN"/>
        </w:rPr>
        <w:t>772.17</w:t>
      </w:r>
      <w:r>
        <w:rPr>
          <w:rFonts w:ascii="Times New Roman" w:hAnsi="Times New Roman" w:cs="Times New Roman"/>
          <w:color w:val="auto"/>
          <w:szCs w:val="32"/>
        </w:rPr>
        <w:t>万元</w:t>
      </w:r>
      <w:r>
        <w:rPr>
          <w:rFonts w:hint="eastAsia" w:ascii="Times New Roman" w:hAnsi="Times New Roman" w:cs="Times New Roman"/>
          <w:color w:val="auto"/>
          <w:szCs w:val="32"/>
          <w:lang w:eastAsia="zh-CN"/>
        </w:rPr>
        <w:t>，其中：当年预算</w:t>
      </w:r>
      <w:r>
        <w:rPr>
          <w:rFonts w:hint="eastAsia" w:ascii="Times New Roman" w:hAnsi="Times New Roman" w:cs="Times New Roman"/>
          <w:color w:val="auto"/>
          <w:szCs w:val="32"/>
          <w:u w:val="single"/>
          <w:lang w:val="en-US" w:eastAsia="zh-CN"/>
        </w:rPr>
        <w:t>772.17</w:t>
      </w:r>
      <w:r>
        <w:rPr>
          <w:rFonts w:hint="eastAsia" w:ascii="Times New Roman" w:hAnsi="Times New Roman" w:cs="Times New Roman"/>
          <w:color w:val="auto"/>
          <w:szCs w:val="32"/>
          <w:lang w:eastAsia="zh-CN"/>
        </w:rPr>
        <w:t>万元；上年结转</w:t>
      </w:r>
      <w:r>
        <w:rPr>
          <w:rFonts w:ascii="Times New Roman" w:hAnsi="Times New Roman" w:cs="Times New Roman"/>
          <w:color w:val="auto"/>
          <w:szCs w:val="32"/>
        </w:rPr>
        <w:t>__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w:t>
      </w:r>
      <w:r>
        <w:rPr>
          <w:rFonts w:hint="eastAsia" w:ascii="Times New Roman" w:hAnsi="Times New Roman" w:cs="Times New Roman"/>
          <w:color w:val="auto"/>
          <w:szCs w:val="32"/>
          <w:lang w:eastAsia="zh-CN"/>
        </w:rPr>
        <w:t>万元。</w:t>
      </w:r>
      <w:r>
        <w:rPr>
          <w:rFonts w:hint="eastAsia" w:ascii="Times New Roman" w:hAnsi="Times New Roman" w:cs="Times New Roman"/>
          <w:color w:val="auto"/>
          <w:szCs w:val="32"/>
          <w:lang w:val="en-US" w:eastAsia="zh-CN"/>
        </w:rPr>
        <w:t>202</w:t>
      </w:r>
      <w:r>
        <w:rPr>
          <w:rFonts w:hint="eastAsia" w:cs="Times New Roman"/>
          <w:color w:val="auto"/>
          <w:szCs w:val="32"/>
          <w:lang w:val="en-US" w:eastAsia="zh-CN"/>
        </w:rPr>
        <w:t>6</w:t>
      </w:r>
      <w:r>
        <w:rPr>
          <w:rFonts w:hint="eastAsia" w:ascii="Times New Roman" w:hAnsi="Times New Roman" w:cs="Times New Roman"/>
          <w:color w:val="auto"/>
          <w:szCs w:val="32"/>
          <w:lang w:val="en-US" w:eastAsia="zh-CN"/>
        </w:rPr>
        <w:t>年当年预算</w:t>
      </w:r>
      <w:r>
        <w:rPr>
          <w:rFonts w:ascii="Times New Roman" w:hAnsi="Times New Roman" w:cs="Times New Roman"/>
          <w:color w:val="auto"/>
          <w:szCs w:val="32"/>
        </w:rPr>
        <w:t>比20</w:t>
      </w:r>
      <w:r>
        <w:rPr>
          <w:rFonts w:hint="eastAsia" w:ascii="Times New Roman" w:hAnsi="Times New Roman" w:cs="Times New Roman"/>
          <w:color w:val="auto"/>
          <w:szCs w:val="32"/>
        </w:rPr>
        <w:t>2</w:t>
      </w:r>
      <w:r>
        <w:rPr>
          <w:rFonts w:hint="eastAsia" w:cs="Times New Roman"/>
          <w:color w:val="auto"/>
          <w:szCs w:val="32"/>
          <w:lang w:val="en-US" w:eastAsia="zh-CN"/>
        </w:rPr>
        <w:t>5</w:t>
      </w:r>
      <w:r>
        <w:rPr>
          <w:rFonts w:ascii="Times New Roman" w:hAnsi="Times New Roman" w:cs="Times New Roman"/>
          <w:color w:val="auto"/>
          <w:szCs w:val="32"/>
        </w:rPr>
        <w:t>年预算</w:t>
      </w:r>
      <w:r>
        <w:rPr>
          <w:rFonts w:hint="eastAsia" w:cs="Times New Roman"/>
          <w:color w:val="auto"/>
          <w:szCs w:val="32"/>
          <w:lang w:eastAsia="zh-CN"/>
        </w:rPr>
        <w:t>增加</w:t>
      </w:r>
      <w:r>
        <w:rPr>
          <w:rFonts w:hint="eastAsia" w:ascii="Times New Roman" w:hAnsi="Times New Roman" w:cs="Times New Roman"/>
          <w:color w:val="auto"/>
          <w:szCs w:val="32"/>
          <w:lang w:val="en-US" w:eastAsia="zh-CN"/>
        </w:rPr>
        <w:t xml:space="preserve"> </w:t>
      </w:r>
      <w:r>
        <w:rPr>
          <w:rFonts w:hint="eastAsia" w:ascii="Times New Roman" w:hAnsi="Times New Roman" w:cs="Times New Roman"/>
          <w:color w:val="auto"/>
          <w:szCs w:val="32"/>
          <w:u w:val="single"/>
          <w:lang w:val="en-US" w:eastAsia="zh-CN"/>
        </w:rPr>
        <w:t xml:space="preserve"> </w:t>
      </w:r>
      <w:r>
        <w:rPr>
          <w:rFonts w:hint="eastAsia" w:cs="Times New Roman"/>
          <w:color w:val="auto"/>
          <w:szCs w:val="32"/>
          <w:u w:val="single"/>
          <w:lang w:val="en-US" w:eastAsia="zh-CN"/>
        </w:rPr>
        <w:t>52.25</w:t>
      </w:r>
      <w:r>
        <w:rPr>
          <w:rFonts w:ascii="Times New Roman" w:hAnsi="Times New Roman" w:cs="Times New Roman"/>
          <w:color w:val="auto"/>
          <w:szCs w:val="32"/>
        </w:rPr>
        <w:t>万元，主要原因是</w:t>
      </w:r>
      <w:r>
        <w:rPr>
          <w:rFonts w:hint="eastAsia" w:ascii="Times New Roman" w:hAnsi="Times New Roman" w:cs="Times New Roman"/>
          <w:color w:val="auto"/>
          <w:szCs w:val="32"/>
          <w:u w:val="single"/>
          <w:lang w:eastAsia="zh-CN"/>
        </w:rPr>
        <w:t>一般公共服务支出</w:t>
      </w:r>
      <w:r>
        <w:rPr>
          <w:rFonts w:hint="eastAsia" w:cs="Times New Roman"/>
          <w:color w:val="auto"/>
          <w:szCs w:val="32"/>
          <w:u w:val="single"/>
          <w:lang w:eastAsia="zh-CN"/>
        </w:rPr>
        <w:t>中人员经费增加</w:t>
      </w:r>
      <w:r>
        <w:rPr>
          <w:rFonts w:ascii="Times New Roman" w:hAnsi="Times New Roman" w:cs="Times New Roman"/>
          <w:color w:val="auto"/>
          <w:szCs w:val="32"/>
        </w:rPr>
        <w:t>。</w:t>
      </w:r>
    </w:p>
    <w:p w14:paraId="3152DECD">
      <w:pPr>
        <w:ind w:firstLine="640" w:firstLineChars="200"/>
        <w:rPr>
          <w:rFonts w:ascii="Times New Roman" w:hAnsi="Times New Roman" w:eastAsia="黑体" w:cs="Times New Roman"/>
          <w:color w:val="auto"/>
          <w:szCs w:val="32"/>
        </w:rPr>
      </w:pPr>
      <w:r>
        <w:rPr>
          <w:rFonts w:ascii="Times New Roman" w:hAnsi="Times New Roman" w:eastAsia="黑体" w:cs="Times New Roman"/>
          <w:color w:val="auto"/>
          <w:szCs w:val="32"/>
        </w:rPr>
        <w:t>二、20</w:t>
      </w:r>
      <w:r>
        <w:rPr>
          <w:rFonts w:hint="eastAsia" w:ascii="Times New Roman" w:hAnsi="Times New Roman" w:eastAsia="黑体" w:cs="Times New Roman"/>
          <w:color w:val="auto"/>
          <w:szCs w:val="32"/>
        </w:rPr>
        <w:t>2</w:t>
      </w:r>
      <w:r>
        <w:rPr>
          <w:rFonts w:hint="eastAsia" w:eastAsia="黑体" w:cs="Times New Roman"/>
          <w:color w:val="auto"/>
          <w:szCs w:val="32"/>
          <w:lang w:val="en-US" w:eastAsia="zh-CN"/>
        </w:rPr>
        <w:t>6</w:t>
      </w:r>
      <w:r>
        <w:rPr>
          <w:rFonts w:ascii="Times New Roman" w:hAnsi="Times New Roman" w:eastAsia="黑体" w:cs="Times New Roman"/>
          <w:color w:val="auto"/>
          <w:szCs w:val="32"/>
        </w:rPr>
        <w:t>年收入预算情况</w:t>
      </w:r>
    </w:p>
    <w:p w14:paraId="405C4E99">
      <w:pPr>
        <w:ind w:firstLine="640" w:firstLineChars="200"/>
        <w:rPr>
          <w:rFonts w:ascii="Times New Roman" w:hAnsi="Times New Roman" w:cs="Times New Roman"/>
          <w:color w:val="auto"/>
          <w:szCs w:val="32"/>
        </w:rPr>
      </w:pPr>
      <w:r>
        <w:rPr>
          <w:rFonts w:ascii="Times New Roman" w:hAnsi="Times New Roman" w:cs="Times New Roman"/>
          <w:color w:val="auto"/>
          <w:szCs w:val="32"/>
        </w:rPr>
        <w:t>20</w:t>
      </w:r>
      <w:r>
        <w:rPr>
          <w:rFonts w:hint="eastAsia" w:ascii="Times New Roman" w:hAnsi="Times New Roman" w:cs="Times New Roman"/>
          <w:color w:val="auto"/>
          <w:szCs w:val="32"/>
        </w:rPr>
        <w:t>2</w:t>
      </w:r>
      <w:r>
        <w:rPr>
          <w:rFonts w:hint="eastAsia" w:cs="Times New Roman"/>
          <w:color w:val="auto"/>
          <w:szCs w:val="32"/>
          <w:lang w:val="en-US" w:eastAsia="zh-CN"/>
        </w:rPr>
        <w:t>6</w:t>
      </w:r>
      <w:r>
        <w:rPr>
          <w:rFonts w:ascii="Times New Roman" w:hAnsi="Times New Roman" w:cs="Times New Roman"/>
          <w:color w:val="auto"/>
          <w:szCs w:val="32"/>
        </w:rPr>
        <w:t>年收入预算___</w:t>
      </w:r>
      <w:r>
        <w:rPr>
          <w:rFonts w:hint="eastAsia" w:cs="Times New Roman"/>
          <w:color w:val="auto"/>
          <w:szCs w:val="32"/>
          <w:u w:val="single"/>
          <w:lang w:val="en-US" w:eastAsia="zh-CN"/>
        </w:rPr>
        <w:t>772.17</w:t>
      </w:r>
      <w:r>
        <w:rPr>
          <w:rFonts w:ascii="Times New Roman" w:hAnsi="Times New Roman" w:cs="Times New Roman"/>
          <w:color w:val="auto"/>
          <w:szCs w:val="32"/>
        </w:rPr>
        <w:t>_万元，其中：本年收入</w:t>
      </w:r>
      <w:r>
        <w:rPr>
          <w:rFonts w:hint="eastAsia" w:cs="Times New Roman"/>
          <w:color w:val="auto"/>
          <w:szCs w:val="32"/>
          <w:u w:val="single"/>
          <w:lang w:val="en-US" w:eastAsia="zh-CN"/>
        </w:rPr>
        <w:t>772.17</w:t>
      </w:r>
      <w:r>
        <w:rPr>
          <w:rFonts w:ascii="Times New Roman" w:hAnsi="Times New Roman" w:cs="Times New Roman"/>
          <w:color w:val="auto"/>
          <w:szCs w:val="32"/>
        </w:rPr>
        <w:t>万元，占</w:t>
      </w:r>
      <w:r>
        <w:rPr>
          <w:rFonts w:hint="eastAsia" w:cs="Times New Roman"/>
          <w:color w:val="auto"/>
          <w:szCs w:val="32"/>
          <w:u w:val="single"/>
          <w:lang w:val="en-US" w:eastAsia="zh-CN"/>
        </w:rPr>
        <w:t>100</w:t>
      </w:r>
      <w:r>
        <w:rPr>
          <w:rFonts w:ascii="Times New Roman" w:hAnsi="Times New Roman" w:cs="Times New Roman"/>
          <w:color w:val="auto"/>
          <w:szCs w:val="32"/>
        </w:rPr>
        <w:t>%；上年结转</w:t>
      </w:r>
      <w:r>
        <w:rPr>
          <w:rFonts w:hint="eastAsia" w:cs="Times New Roman"/>
          <w:color w:val="auto"/>
          <w:szCs w:val="32"/>
          <w:u w:val="single"/>
          <w:lang w:val="en-US" w:eastAsia="zh-CN"/>
        </w:rPr>
        <w:t>0</w:t>
      </w:r>
      <w:r>
        <w:rPr>
          <w:rFonts w:ascii="Times New Roman" w:hAnsi="Times New Roman" w:cs="Times New Roman"/>
          <w:color w:val="auto"/>
          <w:szCs w:val="32"/>
        </w:rPr>
        <w:t>万元，占__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__%。本年收入中，一般公共预算拨款收入</w:t>
      </w:r>
      <w:r>
        <w:rPr>
          <w:rFonts w:hint="eastAsia" w:cs="Times New Roman"/>
          <w:color w:val="auto"/>
          <w:szCs w:val="32"/>
          <w:u w:val="single"/>
          <w:lang w:val="en-US" w:eastAsia="zh-CN"/>
        </w:rPr>
        <w:t>772.17</w:t>
      </w:r>
      <w:r>
        <w:rPr>
          <w:rFonts w:ascii="Times New Roman" w:hAnsi="Times New Roman" w:cs="Times New Roman"/>
          <w:color w:val="auto"/>
          <w:szCs w:val="32"/>
        </w:rPr>
        <w:t>，占</w:t>
      </w:r>
      <w:r>
        <w:rPr>
          <w:rFonts w:hint="eastAsia" w:cs="Times New Roman"/>
          <w:color w:val="auto"/>
          <w:szCs w:val="32"/>
          <w:u w:val="single"/>
          <w:lang w:val="en-US" w:eastAsia="zh-CN"/>
        </w:rPr>
        <w:t>100</w:t>
      </w:r>
      <w:r>
        <w:rPr>
          <w:rFonts w:ascii="Times New Roman" w:hAnsi="Times New Roman" w:cs="Times New Roman"/>
          <w:color w:val="auto"/>
          <w:szCs w:val="32"/>
        </w:rPr>
        <w:t>%；政府性基金预算拨款收入</w:t>
      </w:r>
      <w:r>
        <w:rPr>
          <w:rFonts w:ascii="Times New Roman" w:hAnsi="Times New Roman" w:cs="Times New Roman"/>
          <w:color w:val="auto"/>
          <w:szCs w:val="32"/>
          <w:u w:val="single"/>
        </w:rPr>
        <w:t>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u w:val="single"/>
        </w:rPr>
        <w:t>_</w:t>
      </w:r>
      <w:r>
        <w:rPr>
          <w:rFonts w:ascii="Times New Roman" w:hAnsi="Times New Roman" w:cs="Times New Roman"/>
          <w:color w:val="auto"/>
          <w:szCs w:val="32"/>
        </w:rPr>
        <w:t>_万元，占__</w:t>
      </w:r>
      <w:r>
        <w:rPr>
          <w:rFonts w:ascii="Times New Roman" w:hAnsi="Times New Roman" w:cs="Times New Roman"/>
          <w:color w:val="auto"/>
          <w:szCs w:val="32"/>
          <w:u w:val="single"/>
        </w:rPr>
        <w:t>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___%；</w:t>
      </w:r>
      <w:r>
        <w:rPr>
          <w:rFonts w:hint="eastAsia" w:ascii="Times New Roman" w:hAnsi="Times New Roman" w:cs="Times New Roman"/>
          <w:color w:val="auto"/>
          <w:szCs w:val="32"/>
        </w:rPr>
        <w:t>国有资本经营</w:t>
      </w:r>
      <w:r>
        <w:rPr>
          <w:rFonts w:ascii="Times New Roman" w:hAnsi="Times New Roman" w:cs="Times New Roman"/>
          <w:color w:val="auto"/>
          <w:szCs w:val="32"/>
        </w:rPr>
        <w:t>预算拨款收入___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__万元，占_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__%；</w:t>
      </w:r>
      <w:r>
        <w:rPr>
          <w:rFonts w:hint="eastAsia" w:ascii="Times New Roman" w:hAnsi="Times New Roman" w:cs="Times New Roman"/>
          <w:color w:val="auto"/>
          <w:szCs w:val="32"/>
        </w:rPr>
        <w:t>财政专户管理资金收入</w:t>
      </w:r>
      <w:r>
        <w:rPr>
          <w:rFonts w:hint="eastAsia" w:ascii="Times New Roman" w:hAnsi="Times New Roman" w:cs="Times New Roman"/>
          <w:color w:val="auto"/>
          <w:szCs w:val="32"/>
          <w:u w:val="single"/>
          <w:lang w:val="en-US" w:eastAsia="zh-CN"/>
        </w:rPr>
        <w:t xml:space="preserve">  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%；事业收入</w:t>
      </w:r>
      <w:r>
        <w:rPr>
          <w:rFonts w:hint="eastAsia" w:ascii="Times New Roman" w:hAnsi="Times New Roman" w:cs="Times New Roman"/>
          <w:color w:val="auto"/>
          <w:szCs w:val="32"/>
          <w:u w:val="single"/>
          <w:lang w:val="en-US" w:eastAsia="zh-CN"/>
        </w:rPr>
        <w:t xml:space="preserve"> 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r>
        <w:rPr>
          <w:rFonts w:hint="eastAsia" w:ascii="Times New Roman" w:hAnsi="Times New Roman" w:cs="Times New Roman"/>
          <w:color w:val="auto"/>
          <w:szCs w:val="32"/>
        </w:rPr>
        <w:t>上级补助收入</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r>
        <w:rPr>
          <w:rFonts w:hint="eastAsia" w:ascii="Times New Roman" w:hAnsi="Times New Roman" w:cs="Times New Roman"/>
          <w:color w:val="auto"/>
          <w:szCs w:val="32"/>
        </w:rPr>
        <w:t>附属单位上缴收入</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%；事业单位经营收入</w:t>
      </w:r>
      <w:r>
        <w:rPr>
          <w:rFonts w:hint="eastAsia" w:cs="Times New Roman"/>
          <w:color w:val="auto"/>
          <w:szCs w:val="32"/>
          <w:u w:val="single"/>
          <w:lang w:val="en-US" w:eastAsia="zh-CN"/>
        </w:rPr>
        <w:t>0</w:t>
      </w:r>
      <w:r>
        <w:rPr>
          <w:rFonts w:ascii="Times New Roman" w:hAnsi="Times New Roman" w:cs="Times New Roman"/>
          <w:color w:val="auto"/>
          <w:szCs w:val="32"/>
        </w:rPr>
        <w:t>万元，占</w:t>
      </w:r>
      <w:r>
        <w:rPr>
          <w:rFonts w:hint="eastAsia" w:cs="Times New Roman"/>
          <w:color w:val="auto"/>
          <w:szCs w:val="32"/>
          <w:u w:val="single"/>
          <w:lang w:val="en-US" w:eastAsia="zh-CN"/>
        </w:rPr>
        <w:t>0</w:t>
      </w:r>
      <w:r>
        <w:rPr>
          <w:rFonts w:ascii="Times New Roman" w:hAnsi="Times New Roman" w:cs="Times New Roman"/>
          <w:color w:val="auto"/>
          <w:szCs w:val="32"/>
        </w:rPr>
        <w:t>%；其他收入</w:t>
      </w:r>
      <w:r>
        <w:rPr>
          <w:rFonts w:hint="eastAsia" w:cs="Times New Roman"/>
          <w:color w:val="auto"/>
          <w:szCs w:val="32"/>
          <w:u w:val="single"/>
          <w:lang w:val="en-US" w:eastAsia="zh-CN"/>
        </w:rPr>
        <w:t>0</w:t>
      </w:r>
      <w:r>
        <w:rPr>
          <w:rFonts w:ascii="Times New Roman" w:hAnsi="Times New Roman" w:cs="Times New Roman"/>
          <w:color w:val="auto"/>
          <w:szCs w:val="32"/>
        </w:rPr>
        <w:t>万元，占__</w:t>
      </w:r>
      <w:r>
        <w:rPr>
          <w:rFonts w:ascii="Times New Roman" w:hAnsi="Times New Roman" w:cs="Times New Roman"/>
          <w:color w:val="auto"/>
          <w:szCs w:val="32"/>
          <w:u w:val="single"/>
        </w:rPr>
        <w:t>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u w:val="single"/>
        </w:rPr>
        <w:t>_</w:t>
      </w:r>
      <w:r>
        <w:rPr>
          <w:rFonts w:ascii="Times New Roman" w:hAnsi="Times New Roman" w:cs="Times New Roman"/>
          <w:color w:val="auto"/>
          <w:szCs w:val="32"/>
        </w:rPr>
        <w:t>___%</w:t>
      </w:r>
      <w:r>
        <w:rPr>
          <w:rFonts w:hint="eastAsia" w:ascii="Times New Roman" w:hAnsi="Times New Roman" w:cs="Times New Roman"/>
          <w:color w:val="auto"/>
          <w:szCs w:val="32"/>
        </w:rPr>
        <w:t>。</w:t>
      </w:r>
      <w:r>
        <w:rPr>
          <w:rFonts w:ascii="Times New Roman" w:hAnsi="Times New Roman" w:cs="Times New Roman"/>
          <w:color w:val="auto"/>
          <w:szCs w:val="32"/>
        </w:rPr>
        <w:t>上年结转</w:t>
      </w:r>
      <w:r>
        <w:rPr>
          <w:rFonts w:hint="eastAsia" w:ascii="Times New Roman" w:hAnsi="Times New Roman" w:cs="Times New Roman"/>
          <w:color w:val="auto"/>
          <w:szCs w:val="32"/>
        </w:rPr>
        <w:t>中，一般公共预算拨款结转</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r>
        <w:rPr>
          <w:rFonts w:hint="eastAsia" w:ascii="Times New Roman" w:hAnsi="Times New Roman" w:cs="Times New Roman"/>
          <w:color w:val="auto"/>
          <w:szCs w:val="32"/>
        </w:rPr>
        <w:t>政府性基金预算拨款结转</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r>
        <w:rPr>
          <w:rFonts w:hint="eastAsia" w:ascii="Times New Roman" w:hAnsi="Times New Roman" w:cs="Times New Roman"/>
          <w:color w:val="auto"/>
          <w:szCs w:val="32"/>
        </w:rPr>
        <w:t>国有资本经营预算拨款结转</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r>
        <w:rPr>
          <w:rFonts w:hint="eastAsia" w:ascii="Times New Roman" w:hAnsi="Times New Roman" w:cs="Times New Roman"/>
          <w:color w:val="auto"/>
          <w:szCs w:val="32"/>
        </w:rPr>
        <w:t>财政专户管理资金结转结余</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u w:val="single"/>
        </w:rPr>
        <w:t>_</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r>
        <w:rPr>
          <w:rFonts w:hint="eastAsia" w:ascii="Times New Roman" w:hAnsi="Times New Roman" w:cs="Times New Roman"/>
          <w:color w:val="auto"/>
          <w:szCs w:val="32"/>
        </w:rPr>
        <w:t>单位资金结转</w:t>
      </w:r>
      <w:r>
        <w:rPr>
          <w:rFonts w:ascii="Times New Roman" w:hAnsi="Times New Roman" w:cs="Times New Roman"/>
          <w:color w:val="auto"/>
          <w:szCs w:val="32"/>
        </w:rPr>
        <w:t>___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u w:val="single"/>
        </w:rPr>
        <w:t>_</w:t>
      </w:r>
      <w:r>
        <w:rPr>
          <w:rFonts w:ascii="Times New Roman" w:hAnsi="Times New Roman" w:cs="Times New Roman"/>
          <w:color w:val="auto"/>
          <w:szCs w:val="32"/>
        </w:rPr>
        <w:t>___万元，占____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___%；</w:t>
      </w:r>
      <w:r>
        <w:rPr>
          <w:rFonts w:hint="eastAsia" w:ascii="Times New Roman" w:hAnsi="Times New Roman" w:cs="Times New Roman"/>
          <w:color w:val="auto"/>
          <w:szCs w:val="32"/>
        </w:rPr>
        <w:t>用事业基金弥补收支差额</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r>
        <w:rPr>
          <w:rFonts w:hint="eastAsia" w:ascii="Times New Roman" w:hAnsi="Times New Roman" w:cs="Times New Roman"/>
          <w:color w:val="auto"/>
          <w:szCs w:val="32"/>
        </w:rPr>
        <w:t>。</w:t>
      </w:r>
    </w:p>
    <w:p w14:paraId="49F4805F">
      <w:pPr>
        <w:ind w:firstLine="640" w:firstLineChars="200"/>
        <w:rPr>
          <w:rFonts w:ascii="Times New Roman" w:hAnsi="Times New Roman" w:eastAsia="黑体" w:cs="Times New Roman"/>
          <w:color w:val="auto"/>
          <w:szCs w:val="32"/>
        </w:rPr>
      </w:pPr>
      <w:r>
        <w:rPr>
          <w:rFonts w:ascii="Times New Roman" w:hAnsi="Times New Roman" w:eastAsia="黑体" w:cs="Times New Roman"/>
          <w:color w:val="auto"/>
          <w:szCs w:val="32"/>
        </w:rPr>
        <w:t>三、20</w:t>
      </w:r>
      <w:r>
        <w:rPr>
          <w:rFonts w:hint="eastAsia" w:ascii="Times New Roman" w:hAnsi="Times New Roman" w:eastAsia="黑体" w:cs="Times New Roman"/>
          <w:color w:val="auto"/>
          <w:szCs w:val="32"/>
        </w:rPr>
        <w:t>2</w:t>
      </w:r>
      <w:r>
        <w:rPr>
          <w:rFonts w:hint="eastAsia" w:eastAsia="黑体" w:cs="Times New Roman"/>
          <w:color w:val="auto"/>
          <w:szCs w:val="32"/>
          <w:lang w:val="en-US" w:eastAsia="zh-CN"/>
        </w:rPr>
        <w:t>6</w:t>
      </w:r>
      <w:r>
        <w:rPr>
          <w:rFonts w:ascii="Times New Roman" w:hAnsi="Times New Roman" w:eastAsia="黑体" w:cs="Times New Roman"/>
          <w:color w:val="auto"/>
          <w:szCs w:val="32"/>
        </w:rPr>
        <w:t>年支出预算情况</w:t>
      </w:r>
    </w:p>
    <w:p w14:paraId="5D29D791">
      <w:pPr>
        <w:ind w:firstLine="640" w:firstLineChars="200"/>
        <w:rPr>
          <w:rFonts w:ascii="Times New Roman" w:hAnsi="Times New Roman" w:cs="Times New Roman"/>
          <w:color w:val="auto"/>
          <w:szCs w:val="32"/>
        </w:rPr>
      </w:pPr>
      <w:r>
        <w:rPr>
          <w:rFonts w:ascii="Times New Roman" w:hAnsi="Times New Roman" w:cs="Times New Roman"/>
          <w:color w:val="auto"/>
          <w:szCs w:val="32"/>
        </w:rPr>
        <w:t>20</w:t>
      </w:r>
      <w:r>
        <w:rPr>
          <w:rFonts w:hint="eastAsia" w:ascii="Times New Roman" w:hAnsi="Times New Roman" w:cs="Times New Roman"/>
          <w:color w:val="auto"/>
          <w:szCs w:val="32"/>
        </w:rPr>
        <w:t>2</w:t>
      </w:r>
      <w:r>
        <w:rPr>
          <w:rFonts w:hint="eastAsia" w:cs="Times New Roman"/>
          <w:color w:val="auto"/>
          <w:szCs w:val="32"/>
          <w:lang w:val="en-US" w:eastAsia="zh-CN"/>
        </w:rPr>
        <w:t>6</w:t>
      </w:r>
      <w:r>
        <w:rPr>
          <w:rFonts w:ascii="Times New Roman" w:hAnsi="Times New Roman" w:cs="Times New Roman"/>
          <w:color w:val="auto"/>
          <w:szCs w:val="32"/>
        </w:rPr>
        <w:t>年支出预算____</w:t>
      </w:r>
      <w:r>
        <w:rPr>
          <w:rFonts w:hint="eastAsia" w:cs="Times New Roman"/>
          <w:color w:val="auto"/>
          <w:szCs w:val="32"/>
          <w:u w:val="single"/>
          <w:lang w:val="en-US" w:eastAsia="zh-CN"/>
        </w:rPr>
        <w:t>772.17</w:t>
      </w:r>
      <w:r>
        <w:rPr>
          <w:rFonts w:ascii="Times New Roman" w:hAnsi="Times New Roman" w:cs="Times New Roman"/>
          <w:color w:val="auto"/>
          <w:szCs w:val="32"/>
        </w:rPr>
        <w:t>___万元，其中：基本支出</w:t>
      </w:r>
      <w:r>
        <w:rPr>
          <w:rFonts w:hint="eastAsia" w:cs="Times New Roman"/>
          <w:color w:val="auto"/>
          <w:szCs w:val="32"/>
          <w:u w:val="single"/>
          <w:lang w:val="en-US" w:eastAsia="zh-CN"/>
        </w:rPr>
        <w:t>772.17</w:t>
      </w:r>
      <w:r>
        <w:rPr>
          <w:rFonts w:ascii="Times New Roman" w:hAnsi="Times New Roman" w:cs="Times New Roman"/>
          <w:color w:val="auto"/>
          <w:szCs w:val="32"/>
        </w:rPr>
        <w:t>_万元，占</w:t>
      </w:r>
      <w:r>
        <w:rPr>
          <w:rFonts w:hint="eastAsia" w:ascii="Times New Roman" w:hAnsi="Times New Roman" w:cs="Times New Roman"/>
          <w:color w:val="auto"/>
          <w:szCs w:val="32"/>
          <w:u w:val="single"/>
          <w:lang w:val="en-US" w:eastAsia="zh-CN"/>
        </w:rPr>
        <w:t>100</w:t>
      </w:r>
      <w:r>
        <w:rPr>
          <w:rFonts w:ascii="Times New Roman" w:hAnsi="Times New Roman" w:cs="Times New Roman"/>
          <w:color w:val="auto"/>
          <w:szCs w:val="32"/>
        </w:rPr>
        <w:t>%；项目支出</w:t>
      </w:r>
      <w:r>
        <w:rPr>
          <w:rFonts w:hint="eastAsia"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%；事业单位经营支出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%；上缴上级支出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万元，占__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_%；对附属单位补助支出___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____万元，占___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____%。</w:t>
      </w:r>
    </w:p>
    <w:p w14:paraId="1D420949">
      <w:pPr>
        <w:ind w:firstLine="600"/>
        <w:rPr>
          <w:rFonts w:ascii="Times New Roman" w:hAnsi="Times New Roman" w:eastAsia="黑体" w:cs="Times New Roman"/>
          <w:color w:val="auto"/>
          <w:szCs w:val="32"/>
        </w:rPr>
      </w:pPr>
      <w:r>
        <w:rPr>
          <w:rFonts w:ascii="Times New Roman" w:hAnsi="Times New Roman" w:eastAsia="黑体" w:cs="Times New Roman"/>
          <w:color w:val="auto"/>
          <w:szCs w:val="32"/>
        </w:rPr>
        <w:t>四、20</w:t>
      </w:r>
      <w:r>
        <w:rPr>
          <w:rFonts w:hint="eastAsia" w:ascii="Times New Roman" w:hAnsi="Times New Roman" w:eastAsia="黑体" w:cs="Times New Roman"/>
          <w:color w:val="auto"/>
          <w:szCs w:val="32"/>
        </w:rPr>
        <w:t>2</w:t>
      </w:r>
      <w:r>
        <w:rPr>
          <w:rFonts w:hint="eastAsia" w:eastAsia="黑体" w:cs="Times New Roman"/>
          <w:color w:val="auto"/>
          <w:szCs w:val="32"/>
          <w:lang w:val="en-US" w:eastAsia="zh-CN"/>
        </w:rPr>
        <w:t>6</w:t>
      </w:r>
      <w:r>
        <w:rPr>
          <w:rFonts w:ascii="Times New Roman" w:hAnsi="Times New Roman" w:eastAsia="黑体" w:cs="Times New Roman"/>
          <w:color w:val="auto"/>
          <w:szCs w:val="32"/>
        </w:rPr>
        <w:t>年财政拨款收支预算情况</w:t>
      </w:r>
    </w:p>
    <w:p w14:paraId="4F846FCF">
      <w:pPr>
        <w:ind w:firstLine="600"/>
        <w:rPr>
          <w:rFonts w:ascii="Times New Roman" w:hAnsi="Times New Roman" w:cs="Times New Roman"/>
          <w:color w:val="auto"/>
          <w:szCs w:val="32"/>
        </w:rPr>
      </w:pPr>
      <w:r>
        <w:rPr>
          <w:rFonts w:ascii="Times New Roman" w:hAnsi="Times New Roman" w:cs="Times New Roman"/>
          <w:color w:val="auto"/>
          <w:szCs w:val="32"/>
        </w:rPr>
        <w:t>20</w:t>
      </w:r>
      <w:r>
        <w:rPr>
          <w:rFonts w:hint="eastAsia" w:ascii="Times New Roman" w:hAnsi="Times New Roman" w:cs="Times New Roman"/>
          <w:color w:val="auto"/>
          <w:szCs w:val="32"/>
        </w:rPr>
        <w:t>2</w:t>
      </w:r>
      <w:r>
        <w:rPr>
          <w:rFonts w:hint="eastAsia" w:cs="Times New Roman"/>
          <w:color w:val="auto"/>
          <w:szCs w:val="32"/>
          <w:lang w:val="en-US" w:eastAsia="zh-CN"/>
        </w:rPr>
        <w:t>6</w:t>
      </w:r>
      <w:r>
        <w:rPr>
          <w:rFonts w:ascii="Times New Roman" w:hAnsi="Times New Roman" w:cs="Times New Roman"/>
          <w:color w:val="auto"/>
          <w:szCs w:val="32"/>
        </w:rPr>
        <w:t>年财政拨款收支总预算</w:t>
      </w:r>
      <w:r>
        <w:rPr>
          <w:rFonts w:hint="eastAsia" w:cs="Times New Roman"/>
          <w:color w:val="auto"/>
          <w:szCs w:val="32"/>
          <w:u w:val="single"/>
          <w:lang w:val="en-US" w:eastAsia="zh-CN"/>
        </w:rPr>
        <w:t>772.17</w:t>
      </w:r>
      <w:r>
        <w:rPr>
          <w:rFonts w:ascii="Times New Roman" w:hAnsi="Times New Roman" w:cs="Times New Roman"/>
          <w:color w:val="auto"/>
          <w:szCs w:val="32"/>
        </w:rPr>
        <w:t>万元，其中：</w:t>
      </w:r>
      <w:r>
        <w:rPr>
          <w:rFonts w:hint="eastAsia" w:ascii="Times New Roman" w:hAnsi="Times New Roman" w:cs="Times New Roman"/>
          <w:color w:val="auto"/>
          <w:szCs w:val="32"/>
        </w:rPr>
        <w:t>本年收入</w:t>
      </w:r>
      <w:r>
        <w:rPr>
          <w:rFonts w:ascii="Times New Roman" w:hAnsi="Times New Roman" w:cs="Times New Roman"/>
          <w:color w:val="auto"/>
          <w:szCs w:val="32"/>
        </w:rPr>
        <w:t>__</w:t>
      </w:r>
      <w:r>
        <w:rPr>
          <w:rFonts w:hint="eastAsia" w:cs="Times New Roman"/>
          <w:color w:val="auto"/>
          <w:szCs w:val="32"/>
          <w:u w:val="single"/>
          <w:lang w:val="en-US" w:eastAsia="zh-CN"/>
        </w:rPr>
        <w:t>772.17</w:t>
      </w:r>
      <w:r>
        <w:rPr>
          <w:rFonts w:ascii="Times New Roman" w:hAnsi="Times New Roman" w:cs="Times New Roman"/>
          <w:color w:val="auto"/>
          <w:szCs w:val="32"/>
        </w:rPr>
        <w:t>万元</w:t>
      </w:r>
      <w:r>
        <w:rPr>
          <w:rFonts w:hint="eastAsia" w:ascii="Times New Roman" w:hAnsi="Times New Roman" w:cs="Times New Roman"/>
          <w:color w:val="auto"/>
          <w:szCs w:val="32"/>
        </w:rPr>
        <w:t>，上年结转</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_万元</w:t>
      </w:r>
      <w:r>
        <w:rPr>
          <w:rFonts w:hint="eastAsia" w:ascii="Times New Roman" w:hAnsi="Times New Roman" w:cs="Times New Roman"/>
          <w:color w:val="auto"/>
          <w:szCs w:val="32"/>
        </w:rPr>
        <w:t>。</w:t>
      </w:r>
      <w:r>
        <w:rPr>
          <w:rFonts w:ascii="Times New Roman" w:hAnsi="Times New Roman" w:cs="Times New Roman"/>
          <w:color w:val="auto"/>
          <w:szCs w:val="32"/>
        </w:rPr>
        <w:t>支出包括：</w:t>
      </w:r>
      <w:r>
        <w:rPr>
          <w:rFonts w:ascii="Times New Roman" w:hAnsi="Times New Roman" w:cs="Times New Roman"/>
          <w:color w:val="auto"/>
          <w:kern w:val="0"/>
          <w:szCs w:val="32"/>
        </w:rPr>
        <w:t>一般公共服务支出</w:t>
      </w:r>
      <w:r>
        <w:rPr>
          <w:rFonts w:hint="eastAsia" w:cs="Times New Roman"/>
          <w:color w:val="auto"/>
          <w:szCs w:val="32"/>
          <w:u w:val="single"/>
          <w:lang w:val="en-US" w:eastAsia="zh-CN"/>
        </w:rPr>
        <w:t>593.96</w:t>
      </w:r>
      <w:r>
        <w:rPr>
          <w:rFonts w:ascii="Times New Roman" w:hAnsi="Times New Roman" w:cs="Times New Roman"/>
          <w:color w:val="auto"/>
          <w:szCs w:val="32"/>
        </w:rPr>
        <w:t>_万元，</w:t>
      </w:r>
      <w:r>
        <w:rPr>
          <w:rFonts w:ascii="Times New Roman" w:hAnsi="Times New Roman" w:cs="Times New Roman"/>
          <w:color w:val="auto"/>
          <w:kern w:val="0"/>
          <w:szCs w:val="32"/>
        </w:rPr>
        <w:t>国防支出</w:t>
      </w:r>
      <w:r>
        <w:rPr>
          <w:rFonts w:ascii="Times New Roman" w:hAnsi="Times New Roman" w:cs="Times New Roman"/>
          <w:color w:val="auto"/>
          <w:szCs w:val="32"/>
        </w:rPr>
        <w:t>__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_____万元，</w:t>
      </w:r>
      <w:r>
        <w:rPr>
          <w:rFonts w:ascii="Times New Roman" w:hAnsi="Times New Roman" w:cs="Times New Roman"/>
          <w:color w:val="auto"/>
          <w:kern w:val="0"/>
          <w:szCs w:val="32"/>
        </w:rPr>
        <w:t>公共安全支出</w:t>
      </w:r>
      <w:r>
        <w:rPr>
          <w:rFonts w:ascii="Times New Roman" w:hAnsi="Times New Roman" w:cs="Times New Roman"/>
          <w:color w:val="auto"/>
          <w:szCs w:val="32"/>
        </w:rPr>
        <w:t>____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___万元，</w:t>
      </w:r>
      <w:r>
        <w:rPr>
          <w:rFonts w:ascii="Times New Roman" w:hAnsi="Times New Roman" w:cs="Times New Roman"/>
          <w:color w:val="auto"/>
          <w:kern w:val="0"/>
          <w:szCs w:val="32"/>
        </w:rPr>
        <w:t>教育支出</w:t>
      </w:r>
      <w:r>
        <w:rPr>
          <w:rFonts w:ascii="Times New Roman" w:hAnsi="Times New Roman" w:cs="Times New Roman"/>
          <w:color w:val="auto"/>
          <w:szCs w:val="32"/>
        </w:rPr>
        <w:t>___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____万元，</w:t>
      </w:r>
      <w:r>
        <w:rPr>
          <w:rFonts w:ascii="Times New Roman" w:hAnsi="Times New Roman" w:cs="Times New Roman"/>
          <w:color w:val="auto"/>
          <w:kern w:val="0"/>
          <w:szCs w:val="32"/>
        </w:rPr>
        <w:t>科学技术支出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文化</w:t>
      </w:r>
      <w:r>
        <w:rPr>
          <w:rFonts w:hint="eastAsia" w:ascii="Times New Roman" w:hAnsi="Times New Roman" w:cs="Times New Roman"/>
          <w:color w:val="auto"/>
          <w:kern w:val="0"/>
          <w:szCs w:val="32"/>
        </w:rPr>
        <w:t>旅游</w:t>
      </w:r>
      <w:r>
        <w:rPr>
          <w:rFonts w:ascii="Times New Roman" w:hAnsi="Times New Roman" w:cs="Times New Roman"/>
          <w:color w:val="auto"/>
          <w:kern w:val="0"/>
          <w:szCs w:val="32"/>
        </w:rPr>
        <w:t>体育与传媒支出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社会保障和就业支出</w:t>
      </w:r>
      <w:r>
        <w:rPr>
          <w:rFonts w:hint="eastAsia" w:cs="Times New Roman"/>
          <w:color w:val="auto"/>
          <w:szCs w:val="32"/>
          <w:u w:val="single"/>
          <w:lang w:val="en-US" w:eastAsia="zh-CN"/>
        </w:rPr>
        <w:t>84.18</w:t>
      </w:r>
      <w:r>
        <w:rPr>
          <w:rFonts w:ascii="Times New Roman" w:hAnsi="Times New Roman" w:cs="Times New Roman"/>
          <w:color w:val="auto"/>
          <w:szCs w:val="32"/>
        </w:rPr>
        <w:t>万元，</w:t>
      </w:r>
      <w:r>
        <w:rPr>
          <w:rFonts w:ascii="Times New Roman" w:hAnsi="Times New Roman" w:cs="Times New Roman"/>
          <w:color w:val="auto"/>
          <w:kern w:val="0"/>
          <w:szCs w:val="32"/>
        </w:rPr>
        <w:t>社会保险基金支出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卫生</w:t>
      </w:r>
      <w:r>
        <w:rPr>
          <w:rFonts w:hint="eastAsia" w:ascii="Times New Roman" w:hAnsi="Times New Roman" w:cs="Times New Roman"/>
          <w:color w:val="auto"/>
          <w:kern w:val="0"/>
          <w:szCs w:val="32"/>
        </w:rPr>
        <w:t>健康</w:t>
      </w:r>
      <w:r>
        <w:rPr>
          <w:rFonts w:ascii="Times New Roman" w:hAnsi="Times New Roman" w:cs="Times New Roman"/>
          <w:color w:val="auto"/>
          <w:kern w:val="0"/>
          <w:szCs w:val="32"/>
        </w:rPr>
        <w:t>支出</w:t>
      </w:r>
      <w:r>
        <w:rPr>
          <w:rFonts w:hint="eastAsia" w:cs="Times New Roman"/>
          <w:color w:val="auto"/>
          <w:szCs w:val="32"/>
          <w:u w:val="single"/>
          <w:lang w:val="en-US" w:eastAsia="zh-CN"/>
        </w:rPr>
        <w:t>34.95</w:t>
      </w:r>
      <w:r>
        <w:rPr>
          <w:rFonts w:ascii="Times New Roman" w:hAnsi="Times New Roman" w:cs="Times New Roman"/>
          <w:color w:val="auto"/>
          <w:szCs w:val="32"/>
        </w:rPr>
        <w:t>万元，</w:t>
      </w:r>
      <w:r>
        <w:rPr>
          <w:rFonts w:ascii="Times New Roman" w:hAnsi="Times New Roman" w:cs="Times New Roman"/>
          <w:color w:val="auto"/>
          <w:kern w:val="0"/>
          <w:szCs w:val="32"/>
        </w:rPr>
        <w:t>节能环保支出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城乡社区支出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农林水支出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交通运输支出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资源勘探信息等支出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商业服务业等支出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金融支出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援助其他地区支出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hint="eastAsia" w:ascii="Times New Roman" w:hAnsi="Times New Roman" w:cs="Times New Roman"/>
          <w:color w:val="auto"/>
          <w:kern w:val="0"/>
          <w:szCs w:val="32"/>
        </w:rPr>
        <w:t>自然资源</w:t>
      </w:r>
      <w:r>
        <w:rPr>
          <w:rFonts w:ascii="Times New Roman" w:hAnsi="Times New Roman" w:cs="Times New Roman"/>
          <w:color w:val="auto"/>
          <w:kern w:val="0"/>
          <w:szCs w:val="32"/>
        </w:rPr>
        <w:t>海洋气象等支出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住房保障支出</w:t>
      </w:r>
      <w:r>
        <w:rPr>
          <w:rFonts w:ascii="Times New Roman" w:hAnsi="Times New Roman" w:cs="Times New Roman"/>
          <w:color w:val="auto"/>
          <w:szCs w:val="32"/>
        </w:rPr>
        <w:t>__</w:t>
      </w:r>
      <w:r>
        <w:rPr>
          <w:rFonts w:hint="eastAsia" w:cs="Times New Roman"/>
          <w:color w:val="auto"/>
          <w:szCs w:val="32"/>
          <w:u w:val="single"/>
          <w:lang w:val="en-US" w:eastAsia="zh-CN"/>
        </w:rPr>
        <w:t>59.07</w:t>
      </w:r>
      <w:r>
        <w:rPr>
          <w:rFonts w:ascii="Times New Roman" w:hAnsi="Times New Roman" w:cs="Times New Roman"/>
          <w:color w:val="auto"/>
          <w:szCs w:val="32"/>
          <w:u w:val="single"/>
        </w:rPr>
        <w:t>_</w:t>
      </w:r>
      <w:r>
        <w:rPr>
          <w:rFonts w:ascii="Times New Roman" w:hAnsi="Times New Roman" w:cs="Times New Roman"/>
          <w:color w:val="auto"/>
          <w:szCs w:val="32"/>
        </w:rPr>
        <w:t>___万元，</w:t>
      </w:r>
      <w:r>
        <w:rPr>
          <w:rFonts w:ascii="Times New Roman" w:hAnsi="Times New Roman" w:cs="Times New Roman"/>
          <w:color w:val="auto"/>
          <w:kern w:val="0"/>
          <w:szCs w:val="32"/>
        </w:rPr>
        <w:t>粮油物资储备支出</w:t>
      </w:r>
      <w:r>
        <w:rPr>
          <w:rFonts w:ascii="Times New Roman" w:hAnsi="Times New Roman" w:cs="Times New Roman"/>
          <w:color w:val="auto"/>
          <w:szCs w:val="32"/>
        </w:rPr>
        <w:t>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hint="eastAsia" w:ascii="Times New Roman" w:hAnsi="Times New Roman" w:cs="Times New Roman"/>
          <w:color w:val="auto"/>
          <w:szCs w:val="32"/>
        </w:rPr>
        <w:t>，灾害防治及应急管理支出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其他支出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ascii="Times New Roman" w:hAnsi="Times New Roman" w:cs="Times New Roman"/>
          <w:color w:val="auto"/>
          <w:kern w:val="0"/>
          <w:szCs w:val="32"/>
        </w:rPr>
        <w:t>结转下年支出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p>
    <w:p w14:paraId="10F70EC9">
      <w:pPr>
        <w:ind w:firstLine="600"/>
        <w:rPr>
          <w:rFonts w:ascii="Times New Roman" w:hAnsi="Times New Roman" w:eastAsia="黑体" w:cs="Times New Roman"/>
          <w:color w:val="auto"/>
          <w:szCs w:val="30"/>
        </w:rPr>
      </w:pPr>
      <w:r>
        <w:rPr>
          <w:rFonts w:ascii="Times New Roman" w:hAnsi="Times New Roman" w:eastAsia="黑体" w:cs="Times New Roman"/>
          <w:color w:val="auto"/>
          <w:szCs w:val="30"/>
        </w:rPr>
        <w:t>五、20</w:t>
      </w:r>
      <w:r>
        <w:rPr>
          <w:rFonts w:hint="eastAsia" w:ascii="Times New Roman" w:hAnsi="Times New Roman" w:eastAsia="黑体" w:cs="Times New Roman"/>
          <w:color w:val="auto"/>
          <w:szCs w:val="30"/>
        </w:rPr>
        <w:t>2</w:t>
      </w:r>
      <w:r>
        <w:rPr>
          <w:rFonts w:hint="eastAsia" w:eastAsia="黑体" w:cs="Times New Roman"/>
          <w:color w:val="auto"/>
          <w:szCs w:val="30"/>
          <w:lang w:val="en-US" w:eastAsia="zh-CN"/>
        </w:rPr>
        <w:t>6</w:t>
      </w:r>
      <w:r>
        <w:rPr>
          <w:rFonts w:ascii="Times New Roman" w:hAnsi="Times New Roman" w:eastAsia="黑体" w:cs="Times New Roman"/>
          <w:color w:val="auto"/>
          <w:szCs w:val="30"/>
        </w:rPr>
        <w:t>年一般公共预算</w:t>
      </w:r>
      <w:r>
        <w:rPr>
          <w:rFonts w:hint="eastAsia" w:ascii="Times New Roman" w:hAnsi="Times New Roman" w:eastAsia="黑体" w:cs="Times New Roman"/>
          <w:color w:val="auto"/>
          <w:szCs w:val="30"/>
        </w:rPr>
        <w:t>支出</w:t>
      </w:r>
      <w:r>
        <w:rPr>
          <w:rFonts w:ascii="Times New Roman" w:hAnsi="Times New Roman" w:eastAsia="黑体" w:cs="Times New Roman"/>
          <w:color w:val="auto"/>
          <w:szCs w:val="30"/>
        </w:rPr>
        <w:t>情况</w:t>
      </w:r>
    </w:p>
    <w:p w14:paraId="33BB5369">
      <w:pPr>
        <w:spacing w:line="520" w:lineRule="exact"/>
        <w:ind w:firstLine="640" w:firstLineChars="200"/>
        <w:rPr>
          <w:rFonts w:ascii="Times New Roman" w:hAnsi="Times New Roman" w:cs="Times New Roman"/>
          <w:color w:val="auto"/>
          <w:szCs w:val="32"/>
        </w:rPr>
      </w:pPr>
      <w:r>
        <w:rPr>
          <w:rFonts w:ascii="Times New Roman" w:hAnsi="Times New Roman" w:cs="Times New Roman"/>
          <w:color w:val="auto"/>
          <w:szCs w:val="32"/>
        </w:rPr>
        <w:t>20</w:t>
      </w:r>
      <w:r>
        <w:rPr>
          <w:rFonts w:hint="eastAsia" w:ascii="Times New Roman" w:hAnsi="Times New Roman" w:cs="Times New Roman"/>
          <w:color w:val="auto"/>
          <w:szCs w:val="32"/>
        </w:rPr>
        <w:t>2</w:t>
      </w:r>
      <w:r>
        <w:rPr>
          <w:rFonts w:hint="eastAsia" w:cs="Times New Roman"/>
          <w:color w:val="auto"/>
          <w:szCs w:val="32"/>
          <w:lang w:val="en-US" w:eastAsia="zh-CN"/>
        </w:rPr>
        <w:t>6</w:t>
      </w:r>
      <w:r>
        <w:rPr>
          <w:rFonts w:ascii="Times New Roman" w:hAnsi="Times New Roman" w:cs="Times New Roman"/>
          <w:color w:val="auto"/>
          <w:szCs w:val="32"/>
        </w:rPr>
        <w:t>年一般公共预算拨款_</w:t>
      </w:r>
      <w:r>
        <w:rPr>
          <w:rFonts w:hint="eastAsia" w:cs="Times New Roman"/>
          <w:color w:val="auto"/>
          <w:szCs w:val="32"/>
          <w:lang w:val="en-US" w:eastAsia="zh-CN"/>
        </w:rPr>
        <w:t>772.17</w:t>
      </w:r>
      <w:r>
        <w:rPr>
          <w:rFonts w:ascii="Times New Roman" w:hAnsi="Times New Roman" w:cs="Times New Roman"/>
          <w:color w:val="auto"/>
          <w:szCs w:val="32"/>
        </w:rPr>
        <w:t>_万元，其中：基本支出</w:t>
      </w:r>
      <w:r>
        <w:rPr>
          <w:rFonts w:hint="eastAsia" w:cs="Times New Roman"/>
          <w:color w:val="auto"/>
          <w:szCs w:val="32"/>
          <w:u w:val="single"/>
          <w:lang w:val="en-US" w:eastAsia="zh-CN"/>
        </w:rPr>
        <w:t>772.17</w:t>
      </w:r>
      <w:r>
        <w:rPr>
          <w:rFonts w:ascii="Times New Roman" w:hAnsi="Times New Roman" w:cs="Times New Roman"/>
          <w:color w:val="auto"/>
          <w:szCs w:val="32"/>
        </w:rPr>
        <w:t>万元，占__</w:t>
      </w:r>
      <w:r>
        <w:rPr>
          <w:rFonts w:hint="eastAsia" w:ascii="Times New Roman" w:hAnsi="Times New Roman" w:cs="Times New Roman"/>
          <w:color w:val="auto"/>
          <w:szCs w:val="32"/>
          <w:lang w:val="en-US" w:eastAsia="zh-CN"/>
        </w:rPr>
        <w:t>100</w:t>
      </w:r>
      <w:r>
        <w:rPr>
          <w:rFonts w:ascii="Times New Roman" w:hAnsi="Times New Roman" w:cs="Times New Roman"/>
          <w:color w:val="auto"/>
          <w:szCs w:val="32"/>
        </w:rPr>
        <w:t>_%；项目支出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%。基本支出中，人员经费_</w:t>
      </w:r>
      <w:r>
        <w:rPr>
          <w:rFonts w:hint="eastAsia" w:cs="Times New Roman"/>
          <w:color w:val="auto"/>
          <w:szCs w:val="32"/>
          <w:u w:val="single"/>
          <w:lang w:val="en-US" w:eastAsia="zh-CN"/>
        </w:rPr>
        <w:t>642.23</w:t>
      </w:r>
      <w:r>
        <w:rPr>
          <w:rFonts w:ascii="Times New Roman" w:hAnsi="Times New Roman" w:cs="Times New Roman"/>
          <w:color w:val="auto"/>
          <w:szCs w:val="32"/>
        </w:rPr>
        <w:t>_万元，占</w:t>
      </w:r>
      <w:r>
        <w:rPr>
          <w:rFonts w:hint="eastAsia" w:cs="Times New Roman"/>
          <w:color w:val="auto"/>
          <w:szCs w:val="32"/>
          <w:u w:val="single"/>
          <w:lang w:val="en-US" w:eastAsia="zh-CN"/>
        </w:rPr>
        <w:t>83</w:t>
      </w:r>
      <w:r>
        <w:rPr>
          <w:rFonts w:ascii="Times New Roman" w:hAnsi="Times New Roman" w:cs="Times New Roman"/>
          <w:color w:val="auto"/>
          <w:szCs w:val="32"/>
        </w:rPr>
        <w:t>%；公用经费</w:t>
      </w:r>
      <w:r>
        <w:rPr>
          <w:rFonts w:hint="eastAsia" w:cs="Times New Roman"/>
          <w:color w:val="auto"/>
          <w:szCs w:val="32"/>
          <w:u w:val="single"/>
          <w:lang w:val="en-US" w:eastAsia="zh-CN"/>
        </w:rPr>
        <w:t>126.68</w:t>
      </w:r>
      <w:r>
        <w:rPr>
          <w:rFonts w:ascii="Times New Roman" w:hAnsi="Times New Roman" w:cs="Times New Roman"/>
          <w:color w:val="auto"/>
          <w:szCs w:val="32"/>
        </w:rPr>
        <w:t>万元，占</w:t>
      </w:r>
      <w:r>
        <w:rPr>
          <w:rFonts w:hint="eastAsia" w:cs="Times New Roman"/>
          <w:color w:val="auto"/>
          <w:szCs w:val="32"/>
          <w:u w:val="single"/>
          <w:lang w:val="en-US" w:eastAsia="zh-CN"/>
        </w:rPr>
        <w:t>16</w:t>
      </w:r>
      <w:r>
        <w:rPr>
          <w:rFonts w:ascii="Times New Roman" w:hAnsi="Times New Roman" w:cs="Times New Roman"/>
          <w:color w:val="auto"/>
          <w:szCs w:val="32"/>
        </w:rPr>
        <w:t>%。</w:t>
      </w:r>
    </w:p>
    <w:p w14:paraId="43D07394">
      <w:pPr>
        <w:spacing w:line="520" w:lineRule="exact"/>
        <w:ind w:firstLine="200"/>
        <w:rPr>
          <w:rFonts w:ascii="Times New Roman" w:hAnsi="Times New Roman" w:cs="Times New Roman"/>
          <w:color w:val="auto"/>
          <w:szCs w:val="32"/>
        </w:rPr>
      </w:pPr>
      <w:r>
        <w:rPr>
          <w:rFonts w:ascii="Times New Roman" w:hAnsi="Times New Roman" w:cs="Times New Roman"/>
          <w:color w:val="auto"/>
          <w:szCs w:val="32"/>
        </w:rPr>
        <w:t>一般公共服务（类）支出____</w:t>
      </w:r>
      <w:r>
        <w:rPr>
          <w:rFonts w:hint="eastAsia" w:cs="Times New Roman"/>
          <w:color w:val="auto"/>
          <w:szCs w:val="32"/>
          <w:u w:val="single"/>
          <w:lang w:val="en-US" w:eastAsia="zh-CN"/>
        </w:rPr>
        <w:t>593.96</w:t>
      </w:r>
      <w:r>
        <w:rPr>
          <w:rFonts w:ascii="Times New Roman" w:hAnsi="Times New Roman" w:cs="Times New Roman"/>
          <w:color w:val="auto"/>
          <w:szCs w:val="32"/>
        </w:rPr>
        <w:t>_万元，占</w:t>
      </w:r>
      <w:r>
        <w:rPr>
          <w:rFonts w:hint="eastAsia" w:cs="Times New Roman"/>
          <w:color w:val="auto"/>
          <w:szCs w:val="32"/>
          <w:u w:val="single"/>
          <w:lang w:val="en-US" w:eastAsia="zh-CN"/>
        </w:rPr>
        <w:t>77</w:t>
      </w:r>
      <w:r>
        <w:rPr>
          <w:rFonts w:ascii="Times New Roman" w:hAnsi="Times New Roman" w:cs="Times New Roman"/>
          <w:color w:val="auto"/>
          <w:szCs w:val="32"/>
        </w:rPr>
        <w:t>_%，主要用于</w:t>
      </w:r>
      <w:r>
        <w:rPr>
          <w:rFonts w:hint="eastAsia" w:ascii="Times New Roman" w:hAnsi="Times New Roman" w:cs="Times New Roman"/>
          <w:color w:val="auto"/>
          <w:szCs w:val="32"/>
          <w:u w:val="single"/>
          <w:lang w:eastAsia="zh-CN"/>
        </w:rPr>
        <w:t>机关运行</w:t>
      </w:r>
      <w:r>
        <w:rPr>
          <w:rFonts w:ascii="Times New Roman" w:hAnsi="Times New Roman" w:cs="Times New Roman"/>
          <w:color w:val="auto"/>
          <w:szCs w:val="32"/>
        </w:rPr>
        <w:t>。</w:t>
      </w:r>
    </w:p>
    <w:p w14:paraId="70C67DF6">
      <w:pPr>
        <w:spacing w:line="520" w:lineRule="exact"/>
        <w:ind w:firstLine="200"/>
        <w:rPr>
          <w:rFonts w:ascii="Times New Roman" w:hAnsi="Times New Roman" w:cs="Times New Roman"/>
          <w:color w:val="auto"/>
          <w:szCs w:val="32"/>
        </w:rPr>
      </w:pPr>
      <w:r>
        <w:rPr>
          <w:rFonts w:ascii="Times New Roman" w:hAnsi="Times New Roman" w:cs="Times New Roman"/>
          <w:color w:val="auto"/>
          <w:szCs w:val="32"/>
        </w:rPr>
        <w:t>社会保障和就业（类）支出_</w:t>
      </w:r>
      <w:r>
        <w:rPr>
          <w:rFonts w:hint="eastAsia" w:cs="Times New Roman"/>
          <w:color w:val="auto"/>
          <w:szCs w:val="32"/>
          <w:u w:val="single"/>
          <w:lang w:val="en-US" w:eastAsia="zh-CN"/>
        </w:rPr>
        <w:t>84.18</w:t>
      </w:r>
      <w:r>
        <w:rPr>
          <w:rFonts w:ascii="Times New Roman" w:hAnsi="Times New Roman" w:cs="Times New Roman"/>
          <w:color w:val="auto"/>
          <w:szCs w:val="32"/>
        </w:rPr>
        <w:t>__万元，占_</w:t>
      </w:r>
      <w:r>
        <w:rPr>
          <w:rFonts w:hint="eastAsia" w:cs="Times New Roman"/>
          <w:color w:val="auto"/>
          <w:szCs w:val="32"/>
          <w:u w:val="single"/>
          <w:lang w:val="en-US" w:eastAsia="zh-CN"/>
        </w:rPr>
        <w:t>11</w:t>
      </w:r>
      <w:r>
        <w:rPr>
          <w:rFonts w:ascii="Times New Roman" w:hAnsi="Times New Roman" w:cs="Times New Roman"/>
          <w:color w:val="auto"/>
          <w:szCs w:val="32"/>
        </w:rPr>
        <w:t>__%，主要用于</w:t>
      </w:r>
      <w:r>
        <w:rPr>
          <w:rFonts w:hint="eastAsia" w:ascii="Times New Roman" w:hAnsi="Times New Roman" w:cs="Times New Roman"/>
          <w:color w:val="auto"/>
          <w:szCs w:val="32"/>
          <w:u w:val="single"/>
          <w:lang w:eastAsia="zh-CN"/>
        </w:rPr>
        <w:t>职工社保支出</w:t>
      </w:r>
      <w:r>
        <w:rPr>
          <w:rFonts w:ascii="Times New Roman" w:hAnsi="Times New Roman" w:cs="Times New Roman"/>
          <w:color w:val="auto"/>
          <w:szCs w:val="32"/>
        </w:rPr>
        <w:t>。</w:t>
      </w:r>
    </w:p>
    <w:p w14:paraId="0E0C41B3">
      <w:pPr>
        <w:spacing w:line="520" w:lineRule="exact"/>
        <w:ind w:firstLine="200"/>
        <w:rPr>
          <w:rFonts w:ascii="Times New Roman" w:hAnsi="Times New Roman" w:cs="Times New Roman"/>
          <w:color w:val="auto"/>
          <w:szCs w:val="32"/>
        </w:rPr>
      </w:pPr>
      <w:r>
        <w:rPr>
          <w:rFonts w:ascii="Times New Roman" w:hAnsi="Times New Roman" w:cs="Times New Roman"/>
          <w:color w:val="auto"/>
          <w:szCs w:val="32"/>
        </w:rPr>
        <w:t>住房保障（类）支出_</w:t>
      </w:r>
      <w:r>
        <w:rPr>
          <w:rFonts w:hint="eastAsia" w:ascii="Times New Roman" w:hAnsi="Times New Roman" w:cs="Times New Roman"/>
          <w:color w:val="auto"/>
          <w:szCs w:val="32"/>
          <w:u w:val="single"/>
          <w:lang w:val="en-US" w:eastAsia="zh-CN"/>
        </w:rPr>
        <w:t>59.07</w:t>
      </w:r>
      <w:r>
        <w:rPr>
          <w:rFonts w:ascii="Times New Roman" w:hAnsi="Times New Roman" w:cs="Times New Roman"/>
          <w:color w:val="auto"/>
          <w:szCs w:val="32"/>
          <w:u w:val="single"/>
        </w:rPr>
        <w:t>_</w:t>
      </w:r>
      <w:r>
        <w:rPr>
          <w:rFonts w:ascii="Times New Roman" w:hAnsi="Times New Roman" w:cs="Times New Roman"/>
          <w:color w:val="auto"/>
          <w:szCs w:val="32"/>
        </w:rPr>
        <w:t>__万元，占_</w:t>
      </w:r>
      <w:r>
        <w:rPr>
          <w:rFonts w:hint="eastAsia" w:cs="Times New Roman"/>
          <w:color w:val="auto"/>
          <w:szCs w:val="32"/>
          <w:u w:val="single"/>
          <w:lang w:val="en-US" w:eastAsia="zh-CN"/>
        </w:rPr>
        <w:t>8</w:t>
      </w:r>
      <w:r>
        <w:rPr>
          <w:rFonts w:ascii="Times New Roman" w:hAnsi="Times New Roman" w:cs="Times New Roman"/>
          <w:color w:val="auto"/>
          <w:szCs w:val="32"/>
        </w:rPr>
        <w:t>___%，主要用于</w:t>
      </w:r>
      <w:r>
        <w:rPr>
          <w:rFonts w:hint="eastAsia" w:ascii="Times New Roman" w:hAnsi="Times New Roman" w:cs="Times New Roman"/>
          <w:color w:val="auto"/>
          <w:szCs w:val="32"/>
          <w:u w:val="single"/>
          <w:lang w:eastAsia="zh-CN"/>
        </w:rPr>
        <w:t>职工住房公积金支出</w:t>
      </w:r>
      <w:r>
        <w:rPr>
          <w:rFonts w:ascii="Times New Roman" w:hAnsi="Times New Roman" w:cs="Times New Roman"/>
          <w:color w:val="auto"/>
          <w:szCs w:val="32"/>
        </w:rPr>
        <w:t>。</w:t>
      </w:r>
    </w:p>
    <w:p w14:paraId="5F8C1989">
      <w:pPr>
        <w:spacing w:line="520" w:lineRule="exact"/>
        <w:ind w:firstLine="200"/>
        <w:rPr>
          <w:rFonts w:hint="eastAsia" w:ascii="Times New Roman" w:hAnsi="Times New Roman" w:cs="Times New Roman"/>
          <w:color w:val="auto"/>
          <w:szCs w:val="32"/>
          <w:u w:val="single"/>
        </w:rPr>
      </w:pPr>
      <w:r>
        <w:rPr>
          <w:rFonts w:hint="eastAsia" w:ascii="Times New Roman" w:hAnsi="Times New Roman" w:cs="Times New Roman"/>
          <w:color w:val="auto"/>
          <w:szCs w:val="32"/>
        </w:rPr>
        <w:t>卫生健康支出（类）支出</w:t>
      </w:r>
      <w:r>
        <w:rPr>
          <w:rFonts w:hint="eastAsia" w:cs="Times New Roman"/>
          <w:color w:val="auto"/>
          <w:szCs w:val="32"/>
          <w:u w:val="single"/>
          <w:lang w:val="en-US" w:eastAsia="zh-CN"/>
        </w:rPr>
        <w:t>34.95</w:t>
      </w:r>
      <w:r>
        <w:rPr>
          <w:rFonts w:hint="eastAsia" w:ascii="Times New Roman" w:hAnsi="Times New Roman" w:cs="Times New Roman"/>
          <w:color w:val="auto"/>
          <w:szCs w:val="32"/>
        </w:rPr>
        <w:t>万元，占</w:t>
      </w:r>
      <w:r>
        <w:rPr>
          <w:rFonts w:hint="eastAsia" w:cs="Times New Roman"/>
          <w:color w:val="auto"/>
          <w:szCs w:val="32"/>
          <w:u w:val="single"/>
          <w:lang w:val="en-US" w:eastAsia="zh-CN"/>
        </w:rPr>
        <w:t>5</w:t>
      </w:r>
      <w:r>
        <w:rPr>
          <w:rFonts w:hint="eastAsia" w:ascii="Times New Roman" w:hAnsi="Times New Roman" w:cs="Times New Roman"/>
          <w:color w:val="auto"/>
          <w:szCs w:val="32"/>
        </w:rPr>
        <w:t>%，主要用于</w:t>
      </w:r>
      <w:r>
        <w:rPr>
          <w:rFonts w:hint="eastAsia" w:ascii="Times New Roman" w:hAnsi="Times New Roman" w:cs="Times New Roman"/>
          <w:color w:val="auto"/>
          <w:szCs w:val="32"/>
          <w:u w:val="single"/>
        </w:rPr>
        <w:t>职工医保支出。</w:t>
      </w:r>
    </w:p>
    <w:p w14:paraId="34B71084">
      <w:pPr>
        <w:spacing w:line="520" w:lineRule="exact"/>
        <w:ind w:firstLine="640" w:firstLineChars="200"/>
        <w:rPr>
          <w:rFonts w:ascii="Times New Roman" w:hAnsi="Times New Roman" w:eastAsia="黑体" w:cs="Times New Roman"/>
          <w:color w:val="auto"/>
          <w:szCs w:val="32"/>
        </w:rPr>
      </w:pPr>
      <w:r>
        <w:rPr>
          <w:rFonts w:ascii="Times New Roman" w:hAnsi="Times New Roman" w:eastAsia="黑体" w:cs="Times New Roman"/>
          <w:color w:val="auto"/>
          <w:szCs w:val="32"/>
        </w:rPr>
        <w:t>六、20</w:t>
      </w:r>
      <w:r>
        <w:rPr>
          <w:rFonts w:hint="eastAsia" w:ascii="Times New Roman" w:hAnsi="Times New Roman" w:eastAsia="黑体" w:cs="Times New Roman"/>
          <w:color w:val="auto"/>
          <w:szCs w:val="32"/>
        </w:rPr>
        <w:t>2</w:t>
      </w:r>
      <w:r>
        <w:rPr>
          <w:rFonts w:hint="eastAsia" w:eastAsia="黑体" w:cs="Times New Roman"/>
          <w:color w:val="auto"/>
          <w:szCs w:val="32"/>
          <w:lang w:val="en-US" w:eastAsia="zh-CN"/>
        </w:rPr>
        <w:t>6</w:t>
      </w:r>
      <w:r>
        <w:rPr>
          <w:rFonts w:ascii="Times New Roman" w:hAnsi="Times New Roman" w:eastAsia="黑体" w:cs="Times New Roman"/>
          <w:color w:val="auto"/>
          <w:szCs w:val="32"/>
        </w:rPr>
        <w:t>年一般公共预算基本支出情况</w:t>
      </w:r>
    </w:p>
    <w:p w14:paraId="25CF093C">
      <w:pPr>
        <w:ind w:firstLine="640"/>
        <w:rPr>
          <w:rFonts w:ascii="Times New Roman" w:hAnsi="Times New Roman" w:cs="Times New Roman"/>
          <w:color w:val="auto"/>
          <w:szCs w:val="32"/>
        </w:rPr>
      </w:pPr>
      <w:r>
        <w:rPr>
          <w:rFonts w:ascii="Times New Roman" w:hAnsi="Times New Roman" w:cs="Times New Roman"/>
          <w:color w:val="auto"/>
          <w:szCs w:val="32"/>
        </w:rPr>
        <w:t>20</w:t>
      </w:r>
      <w:r>
        <w:rPr>
          <w:rFonts w:hint="eastAsia" w:ascii="Times New Roman" w:hAnsi="Times New Roman" w:cs="Times New Roman"/>
          <w:color w:val="auto"/>
          <w:szCs w:val="32"/>
        </w:rPr>
        <w:t>2</w:t>
      </w:r>
      <w:r>
        <w:rPr>
          <w:rFonts w:hint="eastAsia" w:cs="Times New Roman"/>
          <w:color w:val="auto"/>
          <w:szCs w:val="32"/>
          <w:lang w:val="en-US" w:eastAsia="zh-CN"/>
        </w:rPr>
        <w:t>6</w:t>
      </w:r>
      <w:r>
        <w:rPr>
          <w:rFonts w:ascii="Times New Roman" w:hAnsi="Times New Roman" w:cs="Times New Roman"/>
          <w:color w:val="auto"/>
          <w:szCs w:val="32"/>
        </w:rPr>
        <w:t>年一般公共预算基本支出</w:t>
      </w:r>
      <w:r>
        <w:rPr>
          <w:rFonts w:hint="eastAsia" w:cs="Times New Roman"/>
          <w:color w:val="auto"/>
          <w:szCs w:val="32"/>
          <w:u w:val="single"/>
          <w:lang w:val="en-US" w:eastAsia="zh-CN"/>
        </w:rPr>
        <w:t>772.17</w:t>
      </w:r>
      <w:r>
        <w:rPr>
          <w:rFonts w:ascii="Times New Roman" w:hAnsi="Times New Roman" w:cs="Times New Roman"/>
          <w:color w:val="auto"/>
          <w:szCs w:val="32"/>
        </w:rPr>
        <w:t>万元，其中：</w:t>
      </w:r>
    </w:p>
    <w:p w14:paraId="4338DBED">
      <w:pPr>
        <w:ind w:firstLine="640" w:firstLineChars="200"/>
        <w:rPr>
          <w:rFonts w:ascii="Times New Roman" w:hAnsi="Times New Roman" w:cs="Times New Roman"/>
          <w:color w:val="auto"/>
          <w:kern w:val="0"/>
          <w:szCs w:val="32"/>
        </w:rPr>
      </w:pPr>
      <w:r>
        <w:rPr>
          <w:rFonts w:ascii="Times New Roman" w:hAnsi="Times New Roman" w:cs="Times New Roman"/>
          <w:color w:val="auto"/>
          <w:szCs w:val="32"/>
        </w:rPr>
        <w:t>人员经费___</w:t>
      </w:r>
      <w:r>
        <w:rPr>
          <w:rFonts w:hint="eastAsia" w:cs="Times New Roman"/>
          <w:color w:val="auto"/>
          <w:szCs w:val="32"/>
          <w:u w:val="single"/>
          <w:lang w:val="en-US" w:eastAsia="zh-CN"/>
        </w:rPr>
        <w:t>642.23</w:t>
      </w:r>
      <w:r>
        <w:rPr>
          <w:rFonts w:ascii="Times New Roman" w:hAnsi="Times New Roman" w:cs="Times New Roman"/>
          <w:color w:val="auto"/>
          <w:szCs w:val="32"/>
        </w:rPr>
        <w:t>___万元，主要包括：</w:t>
      </w:r>
      <w:r>
        <w:rPr>
          <w:rFonts w:ascii="Times New Roman" w:hAnsi="Times New Roman" w:cs="Times New Roman"/>
          <w:color w:val="auto"/>
          <w:kern w:val="0"/>
          <w:szCs w:val="32"/>
        </w:rPr>
        <w:t>基本工资、津贴补贴</w:t>
      </w:r>
      <w:r>
        <w:rPr>
          <w:rFonts w:ascii="Times New Roman" w:hAnsi="Times New Roman" w:cs="Times New Roman"/>
          <w:color w:val="auto"/>
          <w:szCs w:val="32"/>
        </w:rPr>
        <w:t>、</w:t>
      </w:r>
      <w:r>
        <w:rPr>
          <w:rFonts w:ascii="Times New Roman" w:hAnsi="Times New Roman" w:cs="Times New Roman"/>
          <w:color w:val="auto"/>
          <w:kern w:val="0"/>
          <w:szCs w:val="32"/>
        </w:rPr>
        <w:t>奖金</w:t>
      </w:r>
      <w:r>
        <w:rPr>
          <w:rFonts w:ascii="Times New Roman" w:hAnsi="Times New Roman" w:cs="Times New Roman"/>
          <w:color w:val="auto"/>
          <w:szCs w:val="32"/>
        </w:rPr>
        <w:t>、</w:t>
      </w:r>
      <w:r>
        <w:rPr>
          <w:rFonts w:ascii="Times New Roman" w:hAnsi="Times New Roman" w:cs="Times New Roman"/>
          <w:color w:val="auto"/>
          <w:kern w:val="0"/>
          <w:szCs w:val="32"/>
        </w:rPr>
        <w:t>社会保障缴费</w:t>
      </w:r>
      <w:r>
        <w:rPr>
          <w:rFonts w:ascii="Times New Roman" w:hAnsi="Times New Roman" w:cs="Times New Roman"/>
          <w:color w:val="auto"/>
          <w:szCs w:val="32"/>
        </w:rPr>
        <w:t>、</w:t>
      </w:r>
      <w:r>
        <w:rPr>
          <w:rFonts w:ascii="Times New Roman" w:hAnsi="Times New Roman" w:cs="Times New Roman"/>
          <w:color w:val="auto"/>
          <w:kern w:val="0"/>
          <w:szCs w:val="32"/>
        </w:rPr>
        <w:t>其他工资福利支出</w:t>
      </w:r>
      <w:r>
        <w:rPr>
          <w:rFonts w:ascii="Times New Roman" w:hAnsi="Times New Roman" w:cs="Times New Roman"/>
          <w:color w:val="auto"/>
          <w:szCs w:val="32"/>
        </w:rPr>
        <w:t>、</w:t>
      </w:r>
      <w:r>
        <w:rPr>
          <w:rFonts w:ascii="Times New Roman" w:hAnsi="Times New Roman" w:cs="Times New Roman"/>
          <w:color w:val="auto"/>
          <w:kern w:val="0"/>
          <w:szCs w:val="32"/>
        </w:rPr>
        <w:t>离休费</w:t>
      </w:r>
      <w:r>
        <w:rPr>
          <w:rFonts w:ascii="Times New Roman" w:hAnsi="Times New Roman" w:cs="Times New Roman"/>
          <w:color w:val="auto"/>
          <w:szCs w:val="32"/>
        </w:rPr>
        <w:t>、</w:t>
      </w:r>
      <w:r>
        <w:rPr>
          <w:rFonts w:ascii="Times New Roman" w:hAnsi="Times New Roman" w:cs="Times New Roman"/>
          <w:color w:val="auto"/>
          <w:kern w:val="0"/>
          <w:szCs w:val="32"/>
        </w:rPr>
        <w:t>退休费</w:t>
      </w:r>
      <w:r>
        <w:rPr>
          <w:rFonts w:ascii="Times New Roman" w:hAnsi="Times New Roman" w:cs="Times New Roman"/>
          <w:color w:val="auto"/>
          <w:szCs w:val="32"/>
        </w:rPr>
        <w:t>、</w:t>
      </w:r>
      <w:r>
        <w:rPr>
          <w:rFonts w:ascii="Times New Roman" w:hAnsi="Times New Roman" w:cs="Times New Roman"/>
          <w:color w:val="auto"/>
          <w:kern w:val="0"/>
          <w:szCs w:val="32"/>
        </w:rPr>
        <w:t>抚恤金</w:t>
      </w:r>
      <w:r>
        <w:rPr>
          <w:rFonts w:ascii="Times New Roman" w:hAnsi="Times New Roman" w:cs="Times New Roman"/>
          <w:color w:val="auto"/>
          <w:szCs w:val="32"/>
        </w:rPr>
        <w:t>、</w:t>
      </w:r>
      <w:r>
        <w:rPr>
          <w:rFonts w:ascii="Times New Roman" w:hAnsi="Times New Roman" w:cs="Times New Roman"/>
          <w:color w:val="auto"/>
          <w:kern w:val="0"/>
          <w:szCs w:val="32"/>
        </w:rPr>
        <w:t>生活补助</w:t>
      </w:r>
      <w:r>
        <w:rPr>
          <w:rFonts w:ascii="Times New Roman" w:hAnsi="Times New Roman" w:cs="Times New Roman"/>
          <w:color w:val="auto"/>
          <w:szCs w:val="32"/>
        </w:rPr>
        <w:t>、</w:t>
      </w:r>
      <w:r>
        <w:rPr>
          <w:rFonts w:ascii="Times New Roman" w:hAnsi="Times New Roman" w:cs="Times New Roman"/>
          <w:color w:val="auto"/>
          <w:kern w:val="0"/>
          <w:szCs w:val="32"/>
        </w:rPr>
        <w:t>助学金</w:t>
      </w:r>
      <w:r>
        <w:rPr>
          <w:rFonts w:ascii="Times New Roman" w:hAnsi="Times New Roman" w:cs="Times New Roman"/>
          <w:color w:val="auto"/>
          <w:szCs w:val="32"/>
        </w:rPr>
        <w:t>、</w:t>
      </w:r>
      <w:r>
        <w:rPr>
          <w:rFonts w:ascii="Times New Roman" w:hAnsi="Times New Roman" w:cs="Times New Roman"/>
          <w:color w:val="auto"/>
          <w:kern w:val="0"/>
          <w:szCs w:val="32"/>
        </w:rPr>
        <w:t>住房公积金</w:t>
      </w:r>
      <w:r>
        <w:rPr>
          <w:rFonts w:ascii="Times New Roman" w:hAnsi="Times New Roman" w:cs="Times New Roman"/>
          <w:color w:val="auto"/>
          <w:szCs w:val="32"/>
        </w:rPr>
        <w:t>、</w:t>
      </w:r>
      <w:r>
        <w:rPr>
          <w:rFonts w:ascii="Times New Roman" w:hAnsi="Times New Roman" w:cs="Times New Roman"/>
          <w:color w:val="auto"/>
          <w:kern w:val="0"/>
          <w:szCs w:val="32"/>
        </w:rPr>
        <w:t>采暖补贴</w:t>
      </w:r>
      <w:r>
        <w:rPr>
          <w:rFonts w:ascii="Times New Roman" w:hAnsi="Times New Roman" w:cs="Times New Roman"/>
          <w:color w:val="auto"/>
          <w:szCs w:val="32"/>
        </w:rPr>
        <w:t>、</w:t>
      </w:r>
      <w:r>
        <w:rPr>
          <w:rFonts w:ascii="Times New Roman" w:hAnsi="Times New Roman" w:cs="Times New Roman"/>
          <w:color w:val="auto"/>
          <w:kern w:val="0"/>
          <w:szCs w:val="32"/>
        </w:rPr>
        <w:t>其他对个人和家庭的补助支出。</w:t>
      </w:r>
    </w:p>
    <w:p w14:paraId="28B8825E">
      <w:pPr>
        <w:ind w:firstLine="640" w:firstLineChars="200"/>
        <w:rPr>
          <w:rFonts w:ascii="Times New Roman" w:hAnsi="Times New Roman" w:cs="Times New Roman"/>
          <w:color w:val="auto"/>
          <w:szCs w:val="32"/>
        </w:rPr>
      </w:pPr>
      <w:r>
        <w:rPr>
          <w:rFonts w:ascii="Times New Roman" w:hAnsi="Times New Roman" w:cs="Times New Roman"/>
          <w:color w:val="auto"/>
          <w:kern w:val="0"/>
          <w:szCs w:val="32"/>
        </w:rPr>
        <w:t>公用经费</w:t>
      </w:r>
      <w:r>
        <w:rPr>
          <w:rFonts w:hint="eastAsia" w:cs="Times New Roman"/>
          <w:color w:val="auto"/>
          <w:szCs w:val="32"/>
          <w:u w:val="single"/>
          <w:lang w:val="en-US" w:eastAsia="zh-CN"/>
        </w:rPr>
        <w:t xml:space="preserve"> 126.68 </w:t>
      </w:r>
      <w:r>
        <w:rPr>
          <w:rFonts w:ascii="Times New Roman" w:hAnsi="Times New Roman" w:cs="Times New Roman"/>
          <w:color w:val="auto"/>
          <w:szCs w:val="32"/>
        </w:rPr>
        <w:t>万元，主要包括：</w:t>
      </w:r>
      <w:r>
        <w:rPr>
          <w:rFonts w:ascii="Times New Roman" w:hAnsi="Times New Roman" w:cs="Times New Roman"/>
          <w:color w:val="auto"/>
          <w:kern w:val="0"/>
          <w:szCs w:val="32"/>
        </w:rPr>
        <w:t>办公费</w:t>
      </w:r>
      <w:r>
        <w:rPr>
          <w:rFonts w:ascii="Times New Roman" w:hAnsi="Times New Roman" w:cs="Times New Roman"/>
          <w:color w:val="auto"/>
          <w:szCs w:val="32"/>
        </w:rPr>
        <w:t>、</w:t>
      </w:r>
      <w:r>
        <w:rPr>
          <w:rFonts w:ascii="Times New Roman" w:hAnsi="Times New Roman" w:cs="Times New Roman"/>
          <w:color w:val="auto"/>
          <w:kern w:val="0"/>
          <w:szCs w:val="32"/>
        </w:rPr>
        <w:t>印刷费</w:t>
      </w:r>
      <w:r>
        <w:rPr>
          <w:rFonts w:ascii="Times New Roman" w:hAnsi="Times New Roman" w:cs="Times New Roman"/>
          <w:color w:val="auto"/>
          <w:szCs w:val="32"/>
        </w:rPr>
        <w:t>、</w:t>
      </w:r>
      <w:r>
        <w:rPr>
          <w:rFonts w:ascii="Times New Roman" w:hAnsi="Times New Roman" w:cs="Times New Roman"/>
          <w:color w:val="auto"/>
          <w:kern w:val="0"/>
          <w:szCs w:val="32"/>
        </w:rPr>
        <w:t>水费</w:t>
      </w:r>
      <w:r>
        <w:rPr>
          <w:rFonts w:ascii="Times New Roman" w:hAnsi="Times New Roman" w:cs="Times New Roman"/>
          <w:color w:val="auto"/>
          <w:szCs w:val="32"/>
        </w:rPr>
        <w:t>、</w:t>
      </w:r>
      <w:r>
        <w:rPr>
          <w:rFonts w:ascii="Times New Roman" w:hAnsi="Times New Roman" w:cs="Times New Roman"/>
          <w:color w:val="auto"/>
          <w:kern w:val="0"/>
          <w:szCs w:val="32"/>
        </w:rPr>
        <w:t>电费</w:t>
      </w:r>
      <w:r>
        <w:rPr>
          <w:rFonts w:ascii="Times New Roman" w:hAnsi="Times New Roman" w:cs="Times New Roman"/>
          <w:color w:val="auto"/>
          <w:szCs w:val="32"/>
        </w:rPr>
        <w:t>、</w:t>
      </w:r>
      <w:r>
        <w:rPr>
          <w:rFonts w:ascii="Times New Roman" w:hAnsi="Times New Roman" w:cs="Times New Roman"/>
          <w:color w:val="auto"/>
          <w:kern w:val="0"/>
          <w:szCs w:val="32"/>
        </w:rPr>
        <w:t>邮电费</w:t>
      </w:r>
      <w:r>
        <w:rPr>
          <w:rFonts w:ascii="Times New Roman" w:hAnsi="Times New Roman" w:cs="Times New Roman"/>
          <w:color w:val="auto"/>
          <w:szCs w:val="32"/>
        </w:rPr>
        <w:t>、</w:t>
      </w:r>
      <w:r>
        <w:rPr>
          <w:rFonts w:ascii="Times New Roman" w:hAnsi="Times New Roman" w:cs="Times New Roman"/>
          <w:color w:val="auto"/>
          <w:kern w:val="0"/>
          <w:szCs w:val="32"/>
        </w:rPr>
        <w:t>取暖费</w:t>
      </w:r>
      <w:r>
        <w:rPr>
          <w:rFonts w:ascii="Times New Roman" w:hAnsi="Times New Roman" w:cs="Times New Roman"/>
          <w:color w:val="auto"/>
          <w:szCs w:val="32"/>
        </w:rPr>
        <w:t>、</w:t>
      </w:r>
      <w:r>
        <w:rPr>
          <w:rFonts w:ascii="Times New Roman" w:hAnsi="Times New Roman" w:cs="Times New Roman"/>
          <w:color w:val="auto"/>
          <w:kern w:val="0"/>
          <w:szCs w:val="32"/>
        </w:rPr>
        <w:t>物业管理费</w:t>
      </w:r>
      <w:r>
        <w:rPr>
          <w:rFonts w:ascii="Times New Roman" w:hAnsi="Times New Roman" w:cs="Times New Roman"/>
          <w:color w:val="auto"/>
          <w:szCs w:val="32"/>
        </w:rPr>
        <w:t>、</w:t>
      </w:r>
      <w:r>
        <w:rPr>
          <w:rFonts w:ascii="Times New Roman" w:hAnsi="Times New Roman" w:cs="Times New Roman"/>
          <w:color w:val="auto"/>
          <w:kern w:val="0"/>
          <w:szCs w:val="32"/>
        </w:rPr>
        <w:t>差旅费</w:t>
      </w:r>
      <w:r>
        <w:rPr>
          <w:rFonts w:ascii="Times New Roman" w:hAnsi="Times New Roman" w:cs="Times New Roman"/>
          <w:color w:val="auto"/>
          <w:szCs w:val="32"/>
        </w:rPr>
        <w:t>、</w:t>
      </w:r>
      <w:r>
        <w:rPr>
          <w:rFonts w:ascii="Times New Roman" w:hAnsi="Times New Roman" w:cs="Times New Roman"/>
          <w:color w:val="auto"/>
          <w:kern w:val="0"/>
          <w:szCs w:val="32"/>
        </w:rPr>
        <w:t>维修（护）费</w:t>
      </w:r>
      <w:r>
        <w:rPr>
          <w:rFonts w:ascii="Times New Roman" w:hAnsi="Times New Roman" w:cs="Times New Roman"/>
          <w:color w:val="auto"/>
          <w:szCs w:val="32"/>
        </w:rPr>
        <w:t>、</w:t>
      </w:r>
      <w:r>
        <w:rPr>
          <w:rFonts w:ascii="Times New Roman" w:hAnsi="Times New Roman" w:cs="Times New Roman"/>
          <w:color w:val="auto"/>
          <w:kern w:val="0"/>
          <w:szCs w:val="32"/>
        </w:rPr>
        <w:t>会议费</w:t>
      </w:r>
      <w:r>
        <w:rPr>
          <w:rFonts w:ascii="Times New Roman" w:hAnsi="Times New Roman" w:cs="Times New Roman"/>
          <w:color w:val="auto"/>
          <w:szCs w:val="32"/>
        </w:rPr>
        <w:t>、</w:t>
      </w:r>
      <w:r>
        <w:rPr>
          <w:rFonts w:ascii="Times New Roman" w:hAnsi="Times New Roman" w:cs="Times New Roman"/>
          <w:color w:val="auto"/>
          <w:kern w:val="0"/>
          <w:szCs w:val="32"/>
        </w:rPr>
        <w:t>培训费</w:t>
      </w:r>
      <w:r>
        <w:rPr>
          <w:rFonts w:ascii="Times New Roman" w:hAnsi="Times New Roman" w:cs="Times New Roman"/>
          <w:color w:val="auto"/>
          <w:szCs w:val="32"/>
        </w:rPr>
        <w:t>、</w:t>
      </w:r>
      <w:r>
        <w:rPr>
          <w:rFonts w:ascii="Times New Roman" w:hAnsi="Times New Roman" w:cs="Times New Roman"/>
          <w:color w:val="auto"/>
          <w:kern w:val="0"/>
          <w:szCs w:val="32"/>
        </w:rPr>
        <w:t>公务接待费</w:t>
      </w:r>
      <w:r>
        <w:rPr>
          <w:rFonts w:ascii="Times New Roman" w:hAnsi="Times New Roman" w:cs="Times New Roman"/>
          <w:color w:val="auto"/>
          <w:szCs w:val="32"/>
        </w:rPr>
        <w:t>、</w:t>
      </w:r>
      <w:r>
        <w:rPr>
          <w:rFonts w:ascii="Times New Roman" w:hAnsi="Times New Roman" w:cs="Times New Roman"/>
          <w:color w:val="auto"/>
          <w:kern w:val="0"/>
          <w:szCs w:val="32"/>
        </w:rPr>
        <w:t>工会经费、福利费</w:t>
      </w:r>
      <w:r>
        <w:rPr>
          <w:rFonts w:ascii="Times New Roman" w:hAnsi="Times New Roman" w:cs="Times New Roman"/>
          <w:color w:val="auto"/>
          <w:szCs w:val="32"/>
        </w:rPr>
        <w:t>、公</w:t>
      </w:r>
      <w:r>
        <w:rPr>
          <w:rFonts w:ascii="Times New Roman" w:hAnsi="Times New Roman" w:cs="Times New Roman"/>
          <w:color w:val="auto"/>
          <w:kern w:val="0"/>
          <w:szCs w:val="32"/>
        </w:rPr>
        <w:t>务用车运行维护费</w:t>
      </w:r>
      <w:r>
        <w:rPr>
          <w:rFonts w:ascii="Times New Roman" w:hAnsi="Times New Roman" w:cs="Times New Roman"/>
          <w:color w:val="auto"/>
          <w:szCs w:val="32"/>
        </w:rPr>
        <w:t>、</w:t>
      </w:r>
      <w:r>
        <w:rPr>
          <w:rFonts w:ascii="Times New Roman" w:hAnsi="Times New Roman" w:cs="Times New Roman"/>
          <w:color w:val="auto"/>
          <w:kern w:val="0"/>
          <w:szCs w:val="32"/>
        </w:rPr>
        <w:t>其他交通补助</w:t>
      </w:r>
      <w:r>
        <w:rPr>
          <w:rFonts w:ascii="Times New Roman" w:hAnsi="Times New Roman" w:cs="Times New Roman"/>
          <w:color w:val="auto"/>
          <w:szCs w:val="32"/>
        </w:rPr>
        <w:t>、</w:t>
      </w:r>
      <w:r>
        <w:rPr>
          <w:rFonts w:ascii="Times New Roman" w:hAnsi="Times New Roman" w:cs="Times New Roman"/>
          <w:color w:val="auto"/>
          <w:kern w:val="0"/>
          <w:szCs w:val="32"/>
        </w:rPr>
        <w:t>其他商品和服务支出。</w:t>
      </w:r>
    </w:p>
    <w:p w14:paraId="6B4E1D16">
      <w:pPr>
        <w:ind w:firstLine="640" w:firstLineChars="200"/>
        <w:rPr>
          <w:rFonts w:ascii="Times New Roman" w:hAnsi="Times New Roman" w:eastAsia="黑体" w:cs="Times New Roman"/>
          <w:color w:val="auto"/>
          <w:szCs w:val="30"/>
        </w:rPr>
      </w:pPr>
      <w:r>
        <w:rPr>
          <w:rFonts w:ascii="Times New Roman" w:hAnsi="Times New Roman" w:eastAsia="黑体" w:cs="Times New Roman"/>
          <w:color w:val="auto"/>
          <w:szCs w:val="30"/>
        </w:rPr>
        <w:t>七、20</w:t>
      </w:r>
      <w:r>
        <w:rPr>
          <w:rFonts w:hint="eastAsia" w:ascii="Times New Roman" w:hAnsi="Times New Roman" w:eastAsia="黑体" w:cs="Times New Roman"/>
          <w:color w:val="auto"/>
          <w:szCs w:val="30"/>
        </w:rPr>
        <w:t>2</w:t>
      </w:r>
      <w:r>
        <w:rPr>
          <w:rFonts w:hint="eastAsia" w:eastAsia="黑体" w:cs="Times New Roman"/>
          <w:color w:val="auto"/>
          <w:szCs w:val="30"/>
          <w:lang w:val="en-US" w:eastAsia="zh-CN"/>
        </w:rPr>
        <w:t>6</w:t>
      </w:r>
      <w:r>
        <w:rPr>
          <w:rFonts w:ascii="Times New Roman" w:hAnsi="Times New Roman" w:eastAsia="黑体" w:cs="Times New Roman"/>
          <w:color w:val="auto"/>
          <w:szCs w:val="30"/>
        </w:rPr>
        <w:t>年一般公共预算</w:t>
      </w:r>
      <w:r>
        <w:rPr>
          <w:rFonts w:hint="eastAsia" w:ascii="Times New Roman" w:hAnsi="Times New Roman" w:eastAsia="黑体" w:cs="Times New Roman"/>
          <w:color w:val="auto"/>
          <w:szCs w:val="30"/>
        </w:rPr>
        <w:t>财政拨款</w:t>
      </w:r>
      <w:r>
        <w:rPr>
          <w:rFonts w:ascii="Times New Roman" w:hAnsi="Times New Roman" w:eastAsia="黑体" w:cs="Times New Roman"/>
          <w:color w:val="auto"/>
          <w:szCs w:val="30"/>
        </w:rPr>
        <w:t>“三公”经费情况</w:t>
      </w:r>
    </w:p>
    <w:p w14:paraId="7CFC077A">
      <w:pPr>
        <w:ind w:firstLine="640" w:firstLineChars="200"/>
        <w:rPr>
          <w:rFonts w:hint="eastAsia" w:ascii="Times New Roman" w:hAnsi="Times New Roman" w:eastAsia="仿宋_GB2312" w:cs="Times New Roman"/>
          <w:color w:val="auto"/>
          <w:szCs w:val="32"/>
          <w:lang w:eastAsia="zh-CN"/>
        </w:rPr>
      </w:pPr>
      <w:r>
        <w:rPr>
          <w:rFonts w:ascii="Times New Roman" w:hAnsi="Times New Roman" w:cs="Times New Roman"/>
          <w:color w:val="auto"/>
          <w:szCs w:val="32"/>
        </w:rPr>
        <w:t>20</w:t>
      </w:r>
      <w:r>
        <w:rPr>
          <w:rFonts w:hint="eastAsia" w:ascii="Times New Roman" w:hAnsi="Times New Roman" w:cs="Times New Roman"/>
          <w:color w:val="auto"/>
          <w:szCs w:val="32"/>
        </w:rPr>
        <w:t>2</w:t>
      </w:r>
      <w:r>
        <w:rPr>
          <w:rFonts w:hint="eastAsia" w:cs="Times New Roman"/>
          <w:color w:val="auto"/>
          <w:szCs w:val="32"/>
          <w:lang w:val="en-US" w:eastAsia="zh-CN"/>
        </w:rPr>
        <w:t>6</w:t>
      </w:r>
      <w:r>
        <w:rPr>
          <w:rFonts w:ascii="Times New Roman" w:hAnsi="Times New Roman" w:cs="Times New Roman"/>
          <w:color w:val="auto"/>
          <w:szCs w:val="32"/>
        </w:rPr>
        <w:t>年“三公”经费预算数</w:t>
      </w:r>
      <w:r>
        <w:rPr>
          <w:rFonts w:hint="eastAsia" w:cs="Times New Roman"/>
          <w:color w:val="auto"/>
          <w:szCs w:val="32"/>
          <w:lang w:val="en-US" w:eastAsia="zh-CN"/>
        </w:rPr>
        <w:t xml:space="preserve"> </w:t>
      </w:r>
      <w:r>
        <w:rPr>
          <w:rFonts w:hint="eastAsia" w:cs="Times New Roman"/>
          <w:color w:val="auto"/>
          <w:szCs w:val="32"/>
          <w:u w:val="single"/>
          <w:lang w:val="en-US" w:eastAsia="zh-CN"/>
        </w:rPr>
        <w:t xml:space="preserve"> 0 </w:t>
      </w:r>
      <w:r>
        <w:rPr>
          <w:rFonts w:ascii="Times New Roman" w:hAnsi="Times New Roman" w:cs="Times New Roman"/>
          <w:color w:val="auto"/>
          <w:szCs w:val="32"/>
        </w:rPr>
        <w:t>万元，</w:t>
      </w:r>
      <w:r>
        <w:rPr>
          <w:rFonts w:hint="eastAsia" w:ascii="Times New Roman" w:hAnsi="Times New Roman" w:cs="Times New Roman"/>
          <w:color w:val="auto"/>
          <w:szCs w:val="32"/>
          <w:lang w:eastAsia="zh-CN"/>
        </w:rPr>
        <w:t>其中</w:t>
      </w:r>
      <w:r>
        <w:rPr>
          <w:rFonts w:hint="eastAsia" w:ascii="Times New Roman" w:hAnsi="Times New Roman" w:cs="Times New Roman"/>
          <w:color w:val="auto"/>
          <w:szCs w:val="32"/>
          <w:lang w:val="en-US" w:eastAsia="zh-CN"/>
        </w:rPr>
        <w:t>:</w:t>
      </w:r>
      <w:r>
        <w:rPr>
          <w:rFonts w:hint="eastAsia" w:ascii="Times New Roman" w:hAnsi="Times New Roman" w:cs="Times New Roman"/>
          <w:color w:val="auto"/>
          <w:szCs w:val="32"/>
          <w:lang w:eastAsia="zh-CN"/>
        </w:rPr>
        <w:t>当年预算</w:t>
      </w:r>
      <w:r>
        <w:rPr>
          <w:rFonts w:hint="eastAsia" w:cs="Times New Roman"/>
          <w:color w:val="auto"/>
          <w:szCs w:val="32"/>
          <w:u w:val="single"/>
          <w:lang w:val="en-US" w:eastAsia="zh-CN"/>
        </w:rPr>
        <w:t xml:space="preserve"> 0 </w:t>
      </w:r>
      <w:r>
        <w:rPr>
          <w:rFonts w:hint="eastAsia" w:ascii="Times New Roman" w:hAnsi="Times New Roman" w:cs="Times New Roman"/>
          <w:color w:val="auto"/>
          <w:szCs w:val="32"/>
          <w:lang w:eastAsia="zh-CN"/>
        </w:rPr>
        <w:t>万元；上年结转</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lang w:eastAsia="zh-CN"/>
        </w:rPr>
        <w:t>万元。</w:t>
      </w:r>
      <w:r>
        <w:rPr>
          <w:rFonts w:hint="eastAsia" w:ascii="Times New Roman" w:hAnsi="Times New Roman" w:cs="Times New Roman"/>
          <w:color w:val="auto"/>
          <w:szCs w:val="32"/>
          <w:lang w:val="en-US" w:eastAsia="zh-CN"/>
        </w:rPr>
        <w:t>202</w:t>
      </w:r>
      <w:r>
        <w:rPr>
          <w:rFonts w:hint="eastAsia" w:cs="Times New Roman"/>
          <w:color w:val="auto"/>
          <w:szCs w:val="32"/>
          <w:lang w:val="en-US" w:eastAsia="zh-CN"/>
        </w:rPr>
        <w:t>6</w:t>
      </w:r>
      <w:r>
        <w:rPr>
          <w:rFonts w:hint="eastAsia" w:ascii="Times New Roman" w:hAnsi="Times New Roman" w:cs="Times New Roman"/>
          <w:color w:val="auto"/>
          <w:szCs w:val="32"/>
          <w:lang w:val="en-US" w:eastAsia="zh-CN"/>
        </w:rPr>
        <w:t>年当年预算数</w:t>
      </w:r>
      <w:r>
        <w:rPr>
          <w:rFonts w:ascii="Times New Roman" w:hAnsi="Times New Roman" w:cs="Times New Roman"/>
          <w:color w:val="auto"/>
          <w:szCs w:val="32"/>
        </w:rPr>
        <w:t>比20</w:t>
      </w:r>
      <w:r>
        <w:rPr>
          <w:rFonts w:hint="eastAsia" w:ascii="Times New Roman" w:hAnsi="Times New Roman" w:cs="Times New Roman"/>
          <w:color w:val="auto"/>
          <w:szCs w:val="32"/>
        </w:rPr>
        <w:t>2</w:t>
      </w:r>
      <w:r>
        <w:rPr>
          <w:rFonts w:hint="eastAsia" w:cs="Times New Roman"/>
          <w:color w:val="auto"/>
          <w:szCs w:val="32"/>
          <w:lang w:val="en-US" w:eastAsia="zh-CN"/>
        </w:rPr>
        <w:t>5</w:t>
      </w:r>
      <w:r>
        <w:rPr>
          <w:rFonts w:ascii="Times New Roman" w:hAnsi="Times New Roman" w:cs="Times New Roman"/>
          <w:color w:val="auto"/>
          <w:szCs w:val="32"/>
        </w:rPr>
        <w:t>年预算数</w:t>
      </w:r>
      <w:r>
        <w:rPr>
          <w:rFonts w:hint="eastAsia" w:cs="Times New Roman"/>
          <w:color w:val="auto"/>
          <w:szCs w:val="32"/>
          <w:lang w:eastAsia="zh-CN"/>
        </w:rPr>
        <w:t>减少</w:t>
      </w:r>
    </w:p>
    <w:p w14:paraId="79A82BD1">
      <w:pPr>
        <w:ind w:firstLine="640" w:firstLineChars="200"/>
        <w:jc w:val="both"/>
        <w:rPr>
          <w:rFonts w:hint="eastAsia" w:ascii="Times New Roman" w:hAnsi="Times New Roman" w:eastAsia="仿宋_GB2312" w:cs="Times New Roman"/>
          <w:color w:val="auto"/>
          <w:szCs w:val="32"/>
          <w:lang w:val="en-US" w:eastAsia="zh-CN"/>
        </w:rPr>
      </w:pPr>
      <w:r>
        <w:rPr>
          <w:rFonts w:ascii="Times New Roman" w:hAnsi="Times New Roman" w:cs="Times New Roman"/>
          <w:color w:val="auto"/>
          <w:szCs w:val="32"/>
        </w:rPr>
        <w:t>1.因公出国（境）费</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_万元，</w:t>
      </w:r>
      <w:r>
        <w:rPr>
          <w:rFonts w:hint="eastAsia" w:ascii="Times New Roman" w:hAnsi="Times New Roman" w:cs="Times New Roman"/>
          <w:color w:val="auto"/>
          <w:szCs w:val="32"/>
          <w:lang w:eastAsia="zh-CN"/>
        </w:rPr>
        <w:t>其中：当年预算</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lang w:eastAsia="zh-CN"/>
        </w:rPr>
        <w:t>万元；上年结转</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lang w:eastAsia="zh-CN"/>
        </w:rPr>
        <w:t>万元。</w:t>
      </w:r>
      <w:r>
        <w:rPr>
          <w:rFonts w:hint="eastAsia" w:ascii="Times New Roman" w:hAnsi="Times New Roman" w:cs="Times New Roman"/>
          <w:color w:val="auto"/>
          <w:szCs w:val="32"/>
          <w:lang w:val="en-US" w:eastAsia="zh-CN"/>
        </w:rPr>
        <w:t>202</w:t>
      </w:r>
      <w:r>
        <w:rPr>
          <w:rFonts w:hint="eastAsia" w:cs="Times New Roman"/>
          <w:color w:val="auto"/>
          <w:szCs w:val="32"/>
          <w:lang w:val="en-US" w:eastAsia="zh-CN"/>
        </w:rPr>
        <w:t>6</w:t>
      </w:r>
      <w:r>
        <w:rPr>
          <w:rFonts w:hint="eastAsia" w:ascii="Times New Roman" w:hAnsi="Times New Roman" w:cs="Times New Roman"/>
          <w:color w:val="auto"/>
          <w:szCs w:val="32"/>
          <w:lang w:val="en-US" w:eastAsia="zh-CN"/>
        </w:rPr>
        <w:t>年当年预算数</w:t>
      </w:r>
      <w:r>
        <w:rPr>
          <w:rFonts w:ascii="Times New Roman" w:hAnsi="Times New Roman" w:cs="Times New Roman"/>
          <w:color w:val="auto"/>
          <w:szCs w:val="32"/>
        </w:rPr>
        <w:t>比20</w:t>
      </w:r>
      <w:r>
        <w:rPr>
          <w:rFonts w:hint="eastAsia" w:ascii="Times New Roman" w:hAnsi="Times New Roman" w:cs="Times New Roman"/>
          <w:color w:val="auto"/>
          <w:szCs w:val="32"/>
        </w:rPr>
        <w:t>2</w:t>
      </w:r>
      <w:r>
        <w:rPr>
          <w:rFonts w:hint="eastAsia" w:cs="Times New Roman"/>
          <w:color w:val="auto"/>
          <w:szCs w:val="32"/>
          <w:lang w:val="en-US" w:eastAsia="zh-CN"/>
        </w:rPr>
        <w:t>5</w:t>
      </w:r>
      <w:r>
        <w:rPr>
          <w:rFonts w:ascii="Times New Roman" w:hAnsi="Times New Roman" w:cs="Times New Roman"/>
          <w:color w:val="auto"/>
          <w:szCs w:val="32"/>
        </w:rPr>
        <w:t>年预算数</w:t>
      </w:r>
      <w:r>
        <w:rPr>
          <w:rFonts w:hint="eastAsia" w:ascii="Times New Roman" w:hAnsi="Times New Roman" w:cs="Times New Roman"/>
          <w:color w:val="auto"/>
          <w:szCs w:val="32"/>
          <w:lang w:eastAsia="zh-CN"/>
        </w:rPr>
        <w:t>持平</w:t>
      </w:r>
    </w:p>
    <w:p w14:paraId="29C6D8BE">
      <w:pPr>
        <w:ind w:firstLine="640" w:firstLineChars="200"/>
        <w:rPr>
          <w:rFonts w:hint="eastAsia" w:ascii="Times New Roman" w:hAnsi="Times New Roman" w:cs="Times New Roman"/>
          <w:color w:val="auto"/>
          <w:szCs w:val="32"/>
          <w:lang w:eastAsia="zh-CN"/>
        </w:rPr>
      </w:pPr>
      <w:r>
        <w:rPr>
          <w:rFonts w:ascii="Times New Roman" w:hAnsi="Times New Roman" w:cs="Times New Roman"/>
          <w:color w:val="auto"/>
          <w:szCs w:val="32"/>
        </w:rPr>
        <w:t>2.公务接待费</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hint="eastAsia" w:ascii="Times New Roman" w:hAnsi="Times New Roman" w:cs="Times New Roman"/>
          <w:color w:val="auto"/>
          <w:szCs w:val="32"/>
          <w:lang w:eastAsia="zh-CN"/>
        </w:rPr>
        <w:t>其中：当年预算</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lang w:eastAsia="zh-CN"/>
        </w:rPr>
        <w:t>万元；上年结转</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lang w:eastAsia="zh-CN"/>
        </w:rPr>
        <w:t>万元。</w:t>
      </w:r>
      <w:r>
        <w:rPr>
          <w:rFonts w:hint="eastAsia" w:ascii="Times New Roman" w:hAnsi="Times New Roman" w:cs="Times New Roman"/>
          <w:color w:val="auto"/>
          <w:szCs w:val="32"/>
          <w:lang w:val="en-US" w:eastAsia="zh-CN"/>
        </w:rPr>
        <w:t>202</w:t>
      </w:r>
      <w:r>
        <w:rPr>
          <w:rFonts w:hint="eastAsia" w:cs="Times New Roman"/>
          <w:color w:val="auto"/>
          <w:szCs w:val="32"/>
          <w:lang w:val="en-US" w:eastAsia="zh-CN"/>
        </w:rPr>
        <w:t>6</w:t>
      </w:r>
      <w:r>
        <w:rPr>
          <w:rFonts w:hint="eastAsia" w:ascii="Times New Roman" w:hAnsi="Times New Roman" w:cs="Times New Roman"/>
          <w:color w:val="auto"/>
          <w:szCs w:val="32"/>
          <w:lang w:val="en-US" w:eastAsia="zh-CN"/>
        </w:rPr>
        <w:t>年当年预算数</w:t>
      </w:r>
      <w:r>
        <w:rPr>
          <w:rFonts w:ascii="Times New Roman" w:hAnsi="Times New Roman" w:cs="Times New Roman"/>
          <w:color w:val="auto"/>
          <w:szCs w:val="32"/>
        </w:rPr>
        <w:t>比20</w:t>
      </w:r>
      <w:r>
        <w:rPr>
          <w:rFonts w:hint="eastAsia" w:ascii="Times New Roman" w:hAnsi="Times New Roman" w:cs="Times New Roman"/>
          <w:color w:val="auto"/>
          <w:szCs w:val="32"/>
        </w:rPr>
        <w:t>2</w:t>
      </w:r>
      <w:r>
        <w:rPr>
          <w:rFonts w:hint="eastAsia" w:cs="Times New Roman"/>
          <w:color w:val="auto"/>
          <w:szCs w:val="32"/>
          <w:lang w:val="en-US" w:eastAsia="zh-CN"/>
        </w:rPr>
        <w:t>5</w:t>
      </w:r>
      <w:r>
        <w:rPr>
          <w:rFonts w:ascii="Times New Roman" w:hAnsi="Times New Roman" w:cs="Times New Roman"/>
          <w:color w:val="auto"/>
          <w:szCs w:val="32"/>
        </w:rPr>
        <w:t>年预算数</w:t>
      </w:r>
      <w:r>
        <w:rPr>
          <w:rFonts w:hint="eastAsia" w:ascii="Times New Roman" w:hAnsi="Times New Roman" w:cs="Times New Roman"/>
          <w:color w:val="auto"/>
          <w:szCs w:val="32"/>
          <w:lang w:eastAsia="zh-CN"/>
        </w:rPr>
        <w:t>持平</w:t>
      </w:r>
    </w:p>
    <w:p w14:paraId="22943683">
      <w:pPr>
        <w:ind w:left="320" w:leftChars="100" w:firstLine="320" w:firstLineChars="100"/>
        <w:rPr>
          <w:rFonts w:hint="eastAsia" w:ascii="Times New Roman" w:hAnsi="Times New Roman" w:cs="Times New Roman"/>
          <w:color w:val="auto"/>
          <w:szCs w:val="32"/>
          <w:lang w:eastAsia="zh-CN"/>
        </w:rPr>
      </w:pPr>
      <w:r>
        <w:rPr>
          <w:rFonts w:ascii="Times New Roman" w:hAnsi="Times New Roman" w:cs="Times New Roman"/>
          <w:color w:val="auto"/>
          <w:szCs w:val="32"/>
        </w:rPr>
        <w:t>3.公务用车购置及运行费</w:t>
      </w:r>
      <w:r>
        <w:rPr>
          <w:rFonts w:hint="eastAsia" w:cs="Times New Roman"/>
          <w:color w:val="auto"/>
          <w:szCs w:val="32"/>
          <w:u w:val="single"/>
          <w:lang w:val="en-US" w:eastAsia="zh-CN"/>
        </w:rPr>
        <w:t xml:space="preserve"> 0 </w:t>
      </w:r>
      <w:r>
        <w:rPr>
          <w:rFonts w:ascii="Times New Roman" w:hAnsi="Times New Roman" w:cs="Times New Roman"/>
          <w:color w:val="auto"/>
          <w:szCs w:val="32"/>
        </w:rPr>
        <w:t>万元，</w:t>
      </w:r>
      <w:r>
        <w:rPr>
          <w:rFonts w:hint="eastAsia" w:ascii="Times New Roman" w:hAnsi="Times New Roman" w:cs="Times New Roman"/>
          <w:color w:val="auto"/>
          <w:szCs w:val="32"/>
          <w:lang w:eastAsia="zh-CN"/>
        </w:rPr>
        <w:t>其中：当年预算</w:t>
      </w:r>
      <w:r>
        <w:rPr>
          <w:rFonts w:hint="eastAsia" w:cs="Times New Roman"/>
          <w:color w:val="auto"/>
          <w:szCs w:val="32"/>
          <w:u w:val="single"/>
          <w:lang w:val="en-US" w:eastAsia="zh-CN"/>
        </w:rPr>
        <w:t xml:space="preserve"> 0</w:t>
      </w:r>
      <w:r>
        <w:rPr>
          <w:rFonts w:hint="eastAsia" w:ascii="Times New Roman" w:hAnsi="Times New Roman" w:cs="Times New Roman"/>
          <w:color w:val="auto"/>
          <w:szCs w:val="32"/>
          <w:lang w:eastAsia="zh-CN"/>
        </w:rPr>
        <w:t>万元；上年结转</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lang w:eastAsia="zh-CN"/>
        </w:rPr>
        <w:t>万元。</w:t>
      </w:r>
      <w:r>
        <w:rPr>
          <w:rFonts w:hint="eastAsia" w:ascii="Times New Roman" w:hAnsi="Times New Roman" w:cs="Times New Roman"/>
          <w:color w:val="auto"/>
          <w:szCs w:val="32"/>
          <w:lang w:val="en-US" w:eastAsia="zh-CN"/>
        </w:rPr>
        <w:t>202</w:t>
      </w:r>
      <w:r>
        <w:rPr>
          <w:rFonts w:hint="eastAsia" w:cs="Times New Roman"/>
          <w:color w:val="auto"/>
          <w:szCs w:val="32"/>
          <w:lang w:val="en-US" w:eastAsia="zh-CN"/>
        </w:rPr>
        <w:t>6</w:t>
      </w:r>
      <w:r>
        <w:rPr>
          <w:rFonts w:hint="eastAsia" w:ascii="Times New Roman" w:hAnsi="Times New Roman" w:cs="Times New Roman"/>
          <w:color w:val="auto"/>
          <w:szCs w:val="32"/>
          <w:lang w:val="en-US" w:eastAsia="zh-CN"/>
        </w:rPr>
        <w:t>年当年预算数</w:t>
      </w:r>
      <w:r>
        <w:rPr>
          <w:rFonts w:ascii="Times New Roman" w:hAnsi="Times New Roman" w:cs="Times New Roman"/>
          <w:color w:val="auto"/>
          <w:szCs w:val="32"/>
        </w:rPr>
        <w:t>比20</w:t>
      </w:r>
      <w:r>
        <w:rPr>
          <w:rFonts w:hint="eastAsia" w:ascii="Times New Roman" w:hAnsi="Times New Roman" w:cs="Times New Roman"/>
          <w:color w:val="auto"/>
          <w:szCs w:val="32"/>
        </w:rPr>
        <w:t>2</w:t>
      </w:r>
      <w:r>
        <w:rPr>
          <w:rFonts w:hint="eastAsia" w:cs="Times New Roman"/>
          <w:color w:val="auto"/>
          <w:szCs w:val="32"/>
          <w:lang w:val="en-US" w:eastAsia="zh-CN"/>
        </w:rPr>
        <w:t>5</w:t>
      </w:r>
      <w:r>
        <w:rPr>
          <w:rFonts w:ascii="Times New Roman" w:hAnsi="Times New Roman" w:cs="Times New Roman"/>
          <w:color w:val="auto"/>
          <w:szCs w:val="32"/>
        </w:rPr>
        <w:t>年预算数</w:t>
      </w:r>
      <w:r>
        <w:rPr>
          <w:rFonts w:hint="eastAsia" w:cs="Times New Roman"/>
          <w:color w:val="auto"/>
          <w:szCs w:val="32"/>
          <w:lang w:eastAsia="zh-CN"/>
        </w:rPr>
        <w:t>减少</w:t>
      </w:r>
      <w:r>
        <w:rPr>
          <w:rFonts w:ascii="Times New Roman" w:hAnsi="Times New Roman" w:cs="Times New Roman"/>
          <w:color w:val="auto"/>
          <w:szCs w:val="32"/>
        </w:rPr>
        <w:t>。公务用车运行维护费</w:t>
      </w:r>
      <w:r>
        <w:rPr>
          <w:rFonts w:hint="eastAsia" w:cs="Times New Roman"/>
          <w:color w:val="auto"/>
          <w:szCs w:val="32"/>
          <w:u w:val="single"/>
          <w:lang w:val="en-US" w:eastAsia="zh-CN"/>
        </w:rPr>
        <w:t xml:space="preserve"> 0 </w:t>
      </w:r>
      <w:r>
        <w:rPr>
          <w:rFonts w:ascii="Times New Roman" w:hAnsi="Times New Roman" w:cs="Times New Roman"/>
          <w:color w:val="auto"/>
          <w:szCs w:val="32"/>
        </w:rPr>
        <w:t>万元，</w:t>
      </w:r>
      <w:r>
        <w:rPr>
          <w:rFonts w:hint="eastAsia" w:ascii="Times New Roman" w:hAnsi="Times New Roman" w:cs="Times New Roman"/>
          <w:color w:val="auto"/>
          <w:szCs w:val="32"/>
          <w:lang w:eastAsia="zh-CN"/>
        </w:rPr>
        <w:t>其中：当年预算</w:t>
      </w:r>
      <w:r>
        <w:rPr>
          <w:rFonts w:hint="eastAsia" w:cs="Times New Roman"/>
          <w:color w:val="auto"/>
          <w:szCs w:val="32"/>
          <w:u w:val="single"/>
          <w:lang w:val="en-US" w:eastAsia="zh-CN"/>
        </w:rPr>
        <w:t xml:space="preserve"> 0 </w:t>
      </w:r>
      <w:r>
        <w:rPr>
          <w:rFonts w:hint="eastAsia" w:ascii="Times New Roman" w:hAnsi="Times New Roman" w:cs="Times New Roman"/>
          <w:color w:val="auto"/>
          <w:szCs w:val="32"/>
          <w:lang w:eastAsia="zh-CN"/>
        </w:rPr>
        <w:t>万元；上年结转</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lang w:eastAsia="zh-CN"/>
        </w:rPr>
        <w:t>万元。</w:t>
      </w:r>
      <w:r>
        <w:rPr>
          <w:rFonts w:hint="eastAsia" w:ascii="Times New Roman" w:hAnsi="Times New Roman" w:cs="Times New Roman"/>
          <w:color w:val="auto"/>
          <w:szCs w:val="32"/>
          <w:lang w:val="en-US" w:eastAsia="zh-CN"/>
        </w:rPr>
        <w:t>202</w:t>
      </w:r>
      <w:r>
        <w:rPr>
          <w:rFonts w:hint="eastAsia" w:cs="Times New Roman"/>
          <w:color w:val="auto"/>
          <w:szCs w:val="32"/>
          <w:lang w:val="en-US" w:eastAsia="zh-CN"/>
        </w:rPr>
        <w:t>6</w:t>
      </w:r>
      <w:r>
        <w:rPr>
          <w:rFonts w:hint="eastAsia" w:ascii="Times New Roman" w:hAnsi="Times New Roman" w:cs="Times New Roman"/>
          <w:color w:val="auto"/>
          <w:szCs w:val="32"/>
          <w:lang w:val="en-US" w:eastAsia="zh-CN"/>
        </w:rPr>
        <w:t>年当年预算数</w:t>
      </w:r>
      <w:r>
        <w:rPr>
          <w:rFonts w:ascii="Times New Roman" w:hAnsi="Times New Roman" w:cs="Times New Roman"/>
          <w:color w:val="auto"/>
          <w:szCs w:val="32"/>
        </w:rPr>
        <w:t>比20</w:t>
      </w:r>
      <w:r>
        <w:rPr>
          <w:rFonts w:hint="eastAsia" w:ascii="Times New Roman" w:hAnsi="Times New Roman" w:cs="Times New Roman"/>
          <w:color w:val="auto"/>
          <w:szCs w:val="32"/>
        </w:rPr>
        <w:t>2</w:t>
      </w:r>
      <w:r>
        <w:rPr>
          <w:rFonts w:hint="eastAsia" w:cs="Times New Roman"/>
          <w:color w:val="auto"/>
          <w:szCs w:val="32"/>
          <w:lang w:val="en-US" w:eastAsia="zh-CN"/>
        </w:rPr>
        <w:t>5</w:t>
      </w:r>
      <w:r>
        <w:rPr>
          <w:rFonts w:ascii="Times New Roman" w:hAnsi="Times New Roman" w:cs="Times New Roman"/>
          <w:color w:val="auto"/>
          <w:szCs w:val="32"/>
        </w:rPr>
        <w:t>年预算数</w:t>
      </w:r>
      <w:r>
        <w:rPr>
          <w:rFonts w:hint="eastAsia" w:cs="Times New Roman"/>
          <w:color w:val="auto"/>
          <w:szCs w:val="32"/>
          <w:lang w:eastAsia="zh-CN"/>
        </w:rPr>
        <w:t>减少</w:t>
      </w:r>
      <w:r>
        <w:rPr>
          <w:rFonts w:hint="eastAsia" w:ascii="Times New Roman" w:hAnsi="Times New Roman" w:cs="Times New Roman"/>
          <w:color w:val="auto"/>
          <w:szCs w:val="32"/>
          <w:lang w:eastAsia="zh-CN"/>
        </w:rPr>
        <w:t>；</w:t>
      </w:r>
      <w:r>
        <w:rPr>
          <w:rFonts w:ascii="Times New Roman" w:hAnsi="Times New Roman" w:cs="Times New Roman"/>
          <w:color w:val="auto"/>
          <w:szCs w:val="32"/>
        </w:rPr>
        <w:t>公务用车购置费</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hint="eastAsia" w:ascii="Times New Roman" w:hAnsi="Times New Roman" w:cs="Times New Roman"/>
          <w:color w:val="auto"/>
          <w:szCs w:val="32"/>
          <w:lang w:eastAsia="zh-CN"/>
        </w:rPr>
        <w:t>其中：当年预算</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lang w:eastAsia="zh-CN"/>
        </w:rPr>
        <w:t>万元；上年结转</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lang w:eastAsia="zh-CN"/>
        </w:rPr>
        <w:t>万元。</w:t>
      </w:r>
      <w:r>
        <w:rPr>
          <w:rFonts w:hint="eastAsia" w:ascii="Times New Roman" w:hAnsi="Times New Roman" w:cs="Times New Roman"/>
          <w:color w:val="auto"/>
          <w:szCs w:val="32"/>
          <w:lang w:val="en-US" w:eastAsia="zh-CN"/>
        </w:rPr>
        <w:t>202</w:t>
      </w:r>
      <w:r>
        <w:rPr>
          <w:rFonts w:hint="eastAsia" w:cs="Times New Roman"/>
          <w:color w:val="auto"/>
          <w:szCs w:val="32"/>
          <w:lang w:val="en-US" w:eastAsia="zh-CN"/>
        </w:rPr>
        <w:t>6</w:t>
      </w:r>
      <w:r>
        <w:rPr>
          <w:rFonts w:hint="eastAsia" w:ascii="Times New Roman" w:hAnsi="Times New Roman" w:cs="Times New Roman"/>
          <w:color w:val="auto"/>
          <w:szCs w:val="32"/>
          <w:lang w:val="en-US" w:eastAsia="zh-CN"/>
        </w:rPr>
        <w:t>年当年预算数</w:t>
      </w:r>
      <w:r>
        <w:rPr>
          <w:rFonts w:hint="eastAsia" w:ascii="Times New Roman" w:hAnsi="Times New Roman" w:cs="Times New Roman"/>
          <w:color w:val="auto"/>
          <w:szCs w:val="32"/>
          <w:lang w:eastAsia="zh-CN"/>
        </w:rPr>
        <w:t>持平</w:t>
      </w:r>
    </w:p>
    <w:p w14:paraId="5AB27B17">
      <w:pPr>
        <w:ind w:firstLine="640" w:firstLineChars="200"/>
        <w:rPr>
          <w:rFonts w:ascii="Times New Roman" w:hAnsi="Times New Roman" w:eastAsia="黑体" w:cs="Times New Roman"/>
          <w:color w:val="auto"/>
          <w:szCs w:val="32"/>
        </w:rPr>
      </w:pPr>
      <w:r>
        <w:rPr>
          <w:rFonts w:ascii="Times New Roman" w:hAnsi="Times New Roman" w:eastAsia="黑体" w:cs="Times New Roman"/>
          <w:color w:val="auto"/>
          <w:szCs w:val="32"/>
        </w:rPr>
        <w:t>八、20</w:t>
      </w:r>
      <w:r>
        <w:rPr>
          <w:rFonts w:hint="eastAsia" w:ascii="Times New Roman" w:hAnsi="Times New Roman" w:eastAsia="黑体" w:cs="Times New Roman"/>
          <w:color w:val="auto"/>
          <w:szCs w:val="32"/>
        </w:rPr>
        <w:t>2</w:t>
      </w:r>
      <w:r>
        <w:rPr>
          <w:rFonts w:hint="eastAsia" w:eastAsia="黑体" w:cs="Times New Roman"/>
          <w:color w:val="auto"/>
          <w:szCs w:val="32"/>
          <w:lang w:val="en-US" w:eastAsia="zh-CN"/>
        </w:rPr>
        <w:t>6</w:t>
      </w:r>
      <w:r>
        <w:rPr>
          <w:rFonts w:ascii="Times New Roman" w:hAnsi="Times New Roman" w:eastAsia="黑体" w:cs="Times New Roman"/>
          <w:color w:val="auto"/>
          <w:szCs w:val="32"/>
        </w:rPr>
        <w:t>年政府性基金预算支出情况</w:t>
      </w:r>
    </w:p>
    <w:p w14:paraId="47AD3FEE">
      <w:pPr>
        <w:ind w:firstLine="640"/>
        <w:rPr>
          <w:rFonts w:ascii="Times New Roman" w:hAnsi="Times New Roman" w:cs="Times New Roman"/>
          <w:color w:val="auto"/>
          <w:szCs w:val="32"/>
        </w:rPr>
      </w:pPr>
      <w:r>
        <w:rPr>
          <w:rFonts w:ascii="Times New Roman" w:hAnsi="Times New Roman" w:cs="Times New Roman"/>
          <w:color w:val="auto"/>
          <w:szCs w:val="32"/>
        </w:rPr>
        <w:t>20</w:t>
      </w:r>
      <w:r>
        <w:rPr>
          <w:rFonts w:hint="eastAsia" w:ascii="Times New Roman" w:hAnsi="Times New Roman" w:cs="Times New Roman"/>
          <w:color w:val="auto"/>
          <w:szCs w:val="32"/>
        </w:rPr>
        <w:t>2</w:t>
      </w:r>
      <w:r>
        <w:rPr>
          <w:rFonts w:hint="eastAsia" w:cs="Times New Roman"/>
          <w:color w:val="auto"/>
          <w:szCs w:val="32"/>
          <w:lang w:val="en-US" w:eastAsia="zh-CN"/>
        </w:rPr>
        <w:t>6</w:t>
      </w:r>
      <w:r>
        <w:rPr>
          <w:rFonts w:ascii="Times New Roman" w:hAnsi="Times New Roman" w:cs="Times New Roman"/>
          <w:color w:val="auto"/>
          <w:szCs w:val="32"/>
        </w:rPr>
        <w:t>年政府性基金预算支出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万元，其中：基本支出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%；项目支出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%。基本支出中，人员经费_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%；公用经费</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p>
    <w:p w14:paraId="3658F536">
      <w:pPr>
        <w:ind w:firstLine="640"/>
        <w:rPr>
          <w:rFonts w:ascii="Times New Roman" w:hAnsi="Times New Roman" w:cs="Times New Roman"/>
          <w:color w:val="auto"/>
          <w:szCs w:val="32"/>
        </w:rPr>
      </w:pPr>
      <w:r>
        <w:rPr>
          <w:rFonts w:ascii="Times New Roman" w:hAnsi="Times New Roman" w:cs="Times New Roman"/>
          <w:color w:val="auto"/>
          <w:szCs w:val="32"/>
        </w:rPr>
        <w:t>科学技术（类）支出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w:t>
      </w:r>
    </w:p>
    <w:p w14:paraId="47BCEE06">
      <w:pPr>
        <w:ind w:firstLine="640"/>
        <w:rPr>
          <w:rFonts w:ascii="Times New Roman" w:hAnsi="Times New Roman" w:cs="Times New Roman"/>
          <w:color w:val="auto"/>
          <w:szCs w:val="32"/>
        </w:rPr>
      </w:pPr>
      <w:r>
        <w:rPr>
          <w:rFonts w:ascii="Times New Roman" w:hAnsi="Times New Roman" w:cs="Times New Roman"/>
          <w:color w:val="auto"/>
          <w:szCs w:val="32"/>
        </w:rPr>
        <w:t>文化</w:t>
      </w:r>
      <w:r>
        <w:rPr>
          <w:rFonts w:hint="eastAsia" w:ascii="Times New Roman" w:hAnsi="Times New Roman" w:cs="Times New Roman"/>
          <w:color w:val="auto"/>
          <w:szCs w:val="32"/>
        </w:rPr>
        <w:t>旅游</w:t>
      </w:r>
      <w:r>
        <w:rPr>
          <w:rFonts w:ascii="Times New Roman" w:hAnsi="Times New Roman" w:cs="Times New Roman"/>
          <w:color w:val="auto"/>
          <w:szCs w:val="32"/>
        </w:rPr>
        <w:t>体育与传媒（类）支出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p>
    <w:p w14:paraId="5368D3EC">
      <w:pPr>
        <w:ind w:left="640" w:leftChars="200" w:firstLine="0" w:firstLineChars="0"/>
        <w:rPr>
          <w:rFonts w:ascii="Times New Roman" w:hAnsi="Times New Roman" w:cs="Times New Roman"/>
          <w:color w:val="auto"/>
          <w:szCs w:val="32"/>
        </w:rPr>
      </w:pPr>
      <w:r>
        <w:rPr>
          <w:rFonts w:ascii="Times New Roman" w:hAnsi="Times New Roman" w:cs="Times New Roman"/>
          <w:color w:val="auto"/>
          <w:szCs w:val="32"/>
        </w:rPr>
        <w:t>社会保障和就业（类）支出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r>
        <w:rPr>
          <w:rFonts w:hint="eastAsia" w:ascii="Times New Roman" w:hAnsi="Times New Roman" w:cs="Times New Roman"/>
          <w:color w:val="auto"/>
          <w:szCs w:val="32"/>
          <w:lang w:eastAsia="zh-CN"/>
        </w:rPr>
        <w:t>。</w:t>
      </w:r>
      <w:r>
        <w:rPr>
          <w:rFonts w:ascii="Times New Roman" w:hAnsi="Times New Roman" w:cs="Times New Roman"/>
          <w:color w:val="auto"/>
          <w:szCs w:val="32"/>
        </w:rPr>
        <w:t>农林水支出（类）支出_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_万元，占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p>
    <w:p w14:paraId="27048FA6">
      <w:pPr>
        <w:ind w:firstLine="640" w:firstLineChars="200"/>
        <w:rPr>
          <w:rFonts w:ascii="Times New Roman" w:hAnsi="Times New Roman" w:eastAsia="黑体" w:cs="Times New Roman"/>
          <w:color w:val="auto"/>
          <w:szCs w:val="32"/>
        </w:rPr>
      </w:pPr>
      <w:r>
        <w:rPr>
          <w:rFonts w:hint="eastAsia" w:ascii="Times New Roman" w:hAnsi="Times New Roman" w:eastAsia="黑体" w:cs="Times New Roman"/>
          <w:color w:val="auto"/>
          <w:szCs w:val="32"/>
        </w:rPr>
        <w:t>九</w:t>
      </w:r>
      <w:r>
        <w:rPr>
          <w:rFonts w:ascii="Times New Roman" w:hAnsi="Times New Roman" w:eastAsia="黑体" w:cs="Times New Roman"/>
          <w:color w:val="auto"/>
          <w:szCs w:val="32"/>
        </w:rPr>
        <w:t>、20</w:t>
      </w:r>
      <w:r>
        <w:rPr>
          <w:rFonts w:hint="eastAsia" w:ascii="Times New Roman" w:hAnsi="Times New Roman" w:eastAsia="黑体" w:cs="Times New Roman"/>
          <w:color w:val="auto"/>
          <w:szCs w:val="32"/>
        </w:rPr>
        <w:t>2</w:t>
      </w:r>
      <w:r>
        <w:rPr>
          <w:rFonts w:hint="eastAsia" w:eastAsia="黑体" w:cs="Times New Roman"/>
          <w:color w:val="auto"/>
          <w:szCs w:val="32"/>
          <w:lang w:val="en-US" w:eastAsia="zh-CN"/>
        </w:rPr>
        <w:t>6</w:t>
      </w:r>
      <w:r>
        <w:rPr>
          <w:rFonts w:ascii="Times New Roman" w:hAnsi="Times New Roman" w:eastAsia="黑体" w:cs="Times New Roman"/>
          <w:color w:val="auto"/>
          <w:szCs w:val="32"/>
        </w:rPr>
        <w:t>年</w:t>
      </w:r>
      <w:r>
        <w:rPr>
          <w:rFonts w:hint="eastAsia" w:ascii="Times New Roman" w:hAnsi="Times New Roman" w:eastAsia="黑体" w:cs="Times New Roman"/>
          <w:color w:val="auto"/>
          <w:szCs w:val="32"/>
        </w:rPr>
        <w:t>国有资本经营</w:t>
      </w:r>
      <w:r>
        <w:rPr>
          <w:rFonts w:ascii="Times New Roman" w:hAnsi="Times New Roman" w:eastAsia="黑体" w:cs="Times New Roman"/>
          <w:color w:val="auto"/>
          <w:szCs w:val="32"/>
        </w:rPr>
        <w:t>预算支出情况</w:t>
      </w:r>
    </w:p>
    <w:p w14:paraId="11D08E6A">
      <w:pPr>
        <w:ind w:firstLine="640"/>
        <w:rPr>
          <w:rFonts w:ascii="Times New Roman" w:hAnsi="Times New Roman" w:cs="Times New Roman"/>
          <w:color w:val="auto"/>
          <w:szCs w:val="32"/>
        </w:rPr>
      </w:pPr>
      <w:r>
        <w:rPr>
          <w:rFonts w:ascii="Times New Roman" w:hAnsi="Times New Roman" w:cs="Times New Roman"/>
          <w:color w:val="auto"/>
          <w:szCs w:val="32"/>
        </w:rPr>
        <w:t>20</w:t>
      </w:r>
      <w:r>
        <w:rPr>
          <w:rFonts w:hint="eastAsia" w:ascii="Times New Roman" w:hAnsi="Times New Roman" w:cs="Times New Roman"/>
          <w:color w:val="auto"/>
          <w:szCs w:val="32"/>
        </w:rPr>
        <w:t>2</w:t>
      </w:r>
      <w:r>
        <w:rPr>
          <w:rFonts w:hint="eastAsia" w:cs="Times New Roman"/>
          <w:color w:val="auto"/>
          <w:szCs w:val="32"/>
          <w:lang w:val="en-US" w:eastAsia="zh-CN"/>
        </w:rPr>
        <w:t>6</w:t>
      </w:r>
      <w:r>
        <w:rPr>
          <w:rFonts w:ascii="Times New Roman" w:hAnsi="Times New Roman" w:cs="Times New Roman"/>
          <w:color w:val="auto"/>
          <w:szCs w:val="32"/>
        </w:rPr>
        <w:t>年</w:t>
      </w:r>
      <w:r>
        <w:rPr>
          <w:rFonts w:hint="eastAsia" w:ascii="Times New Roman" w:hAnsi="Times New Roman" w:cs="Times New Roman"/>
          <w:color w:val="auto"/>
          <w:szCs w:val="32"/>
        </w:rPr>
        <w:t>国有资本经营</w:t>
      </w:r>
      <w:r>
        <w:rPr>
          <w:rFonts w:ascii="Times New Roman" w:hAnsi="Times New Roman" w:cs="Times New Roman"/>
          <w:color w:val="auto"/>
          <w:szCs w:val="32"/>
        </w:rPr>
        <w:t>预算支出_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万元，其中：基本支出</w:t>
      </w:r>
      <w:r>
        <w:rPr>
          <w:rFonts w:hint="eastAsia" w:ascii="Times New Roman" w:hAnsi="Times New Roman" w:cs="Times New Roman"/>
          <w:color w:val="auto"/>
          <w:szCs w:val="32"/>
          <w:lang w:val="en-US" w:eastAsia="zh-CN"/>
        </w:rPr>
        <w:t>v</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%；项目支出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p>
    <w:p w14:paraId="089BECBE">
      <w:pPr>
        <w:ind w:firstLine="640"/>
        <w:rPr>
          <w:rFonts w:ascii="Times New Roman" w:hAnsi="Times New Roman" w:cs="Times New Roman"/>
          <w:color w:val="auto"/>
          <w:szCs w:val="32"/>
        </w:rPr>
      </w:pPr>
      <w:r>
        <w:rPr>
          <w:rFonts w:hint="eastAsia" w:ascii="Times New Roman" w:hAnsi="Times New Roman" w:cs="Times New Roman"/>
          <w:color w:val="auto"/>
          <w:szCs w:val="32"/>
        </w:rPr>
        <w:t>解决历史遗留问题及改革（款）</w:t>
      </w:r>
      <w:r>
        <w:rPr>
          <w:rFonts w:ascii="Times New Roman" w:hAnsi="Times New Roman" w:cs="Times New Roman"/>
          <w:color w:val="auto"/>
          <w:szCs w:val="32"/>
        </w:rPr>
        <w:t>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p>
    <w:p w14:paraId="5046639A">
      <w:pPr>
        <w:ind w:firstLine="640"/>
        <w:rPr>
          <w:rFonts w:ascii="Times New Roman" w:hAnsi="Times New Roman" w:cs="Times New Roman"/>
          <w:color w:val="auto"/>
          <w:szCs w:val="32"/>
        </w:rPr>
      </w:pPr>
      <w:r>
        <w:rPr>
          <w:rFonts w:hint="eastAsia" w:ascii="Times New Roman" w:hAnsi="Times New Roman" w:cs="Times New Roman"/>
          <w:color w:val="auto"/>
          <w:szCs w:val="32"/>
        </w:rPr>
        <w:t>国有企业资本金注入</w:t>
      </w:r>
      <w:r>
        <w:rPr>
          <w:rFonts w:ascii="Times New Roman" w:hAnsi="Times New Roman" w:cs="Times New Roman"/>
          <w:color w:val="auto"/>
          <w:szCs w:val="32"/>
        </w:rPr>
        <w:t>（</w:t>
      </w:r>
      <w:r>
        <w:rPr>
          <w:rFonts w:hint="eastAsia" w:ascii="Times New Roman" w:hAnsi="Times New Roman" w:cs="Times New Roman"/>
          <w:color w:val="auto"/>
          <w:szCs w:val="32"/>
        </w:rPr>
        <w:t>款</w:t>
      </w:r>
      <w:r>
        <w:rPr>
          <w:rFonts w:ascii="Times New Roman" w:hAnsi="Times New Roman" w:cs="Times New Roman"/>
          <w:color w:val="auto"/>
          <w:szCs w:val="32"/>
        </w:rPr>
        <w:t>）支出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p>
    <w:p w14:paraId="044D4289">
      <w:pPr>
        <w:ind w:firstLine="640"/>
        <w:rPr>
          <w:rFonts w:ascii="Times New Roman" w:hAnsi="Times New Roman" w:cs="Times New Roman"/>
          <w:color w:val="auto"/>
          <w:szCs w:val="32"/>
        </w:rPr>
      </w:pPr>
      <w:r>
        <w:rPr>
          <w:rFonts w:hint="eastAsia" w:ascii="Times New Roman" w:hAnsi="Times New Roman" w:cs="Times New Roman"/>
          <w:color w:val="auto"/>
          <w:szCs w:val="32"/>
        </w:rPr>
        <w:t>国有企业政策性补贴</w:t>
      </w:r>
      <w:r>
        <w:rPr>
          <w:rFonts w:ascii="Times New Roman" w:hAnsi="Times New Roman" w:cs="Times New Roman"/>
          <w:color w:val="auto"/>
          <w:szCs w:val="32"/>
        </w:rPr>
        <w:t>（</w:t>
      </w:r>
      <w:r>
        <w:rPr>
          <w:rFonts w:hint="eastAsia" w:ascii="Times New Roman" w:hAnsi="Times New Roman" w:cs="Times New Roman"/>
          <w:color w:val="auto"/>
          <w:szCs w:val="32"/>
        </w:rPr>
        <w:t>款</w:t>
      </w:r>
      <w:r>
        <w:rPr>
          <w:rFonts w:ascii="Times New Roman" w:hAnsi="Times New Roman" w:cs="Times New Roman"/>
          <w:color w:val="auto"/>
          <w:szCs w:val="32"/>
        </w:rPr>
        <w:t>）支出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p>
    <w:p w14:paraId="1B3AB6A3">
      <w:pPr>
        <w:ind w:firstLine="640"/>
        <w:rPr>
          <w:rFonts w:ascii="Times New Roman" w:hAnsi="Times New Roman" w:cs="Times New Roman"/>
          <w:color w:val="auto"/>
          <w:szCs w:val="32"/>
        </w:rPr>
      </w:pPr>
      <w:r>
        <w:rPr>
          <w:rFonts w:hint="eastAsia" w:ascii="Times New Roman" w:hAnsi="Times New Roman" w:cs="Times New Roman"/>
          <w:color w:val="auto"/>
          <w:szCs w:val="32"/>
        </w:rPr>
        <w:t>其他国有资本经营预算</w:t>
      </w:r>
      <w:r>
        <w:rPr>
          <w:rFonts w:ascii="Times New Roman" w:hAnsi="Times New Roman" w:cs="Times New Roman"/>
          <w:color w:val="auto"/>
          <w:szCs w:val="32"/>
        </w:rPr>
        <w:t>（</w:t>
      </w:r>
      <w:r>
        <w:rPr>
          <w:rFonts w:hint="eastAsia" w:ascii="Times New Roman" w:hAnsi="Times New Roman" w:cs="Times New Roman"/>
          <w:color w:val="auto"/>
          <w:szCs w:val="32"/>
        </w:rPr>
        <w:t>款</w:t>
      </w:r>
      <w:r>
        <w:rPr>
          <w:rFonts w:ascii="Times New Roman" w:hAnsi="Times New Roman" w:cs="Times New Roman"/>
          <w:color w:val="auto"/>
          <w:szCs w:val="32"/>
        </w:rPr>
        <w:t>）支出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w:t>
      </w:r>
    </w:p>
    <w:p w14:paraId="505FE8CB">
      <w:pPr>
        <w:ind w:firstLine="640"/>
        <w:rPr>
          <w:rFonts w:ascii="Times New Roman" w:hAnsi="Times New Roman" w:eastAsia="黑体" w:cs="Times New Roman"/>
          <w:color w:val="auto"/>
          <w:szCs w:val="32"/>
        </w:rPr>
      </w:pPr>
      <w:r>
        <w:rPr>
          <w:rFonts w:hint="eastAsia" w:ascii="Times New Roman" w:hAnsi="Times New Roman" w:eastAsia="黑体" w:cs="Times New Roman"/>
          <w:color w:val="auto"/>
          <w:szCs w:val="32"/>
        </w:rPr>
        <w:t>十</w:t>
      </w:r>
      <w:r>
        <w:rPr>
          <w:rFonts w:ascii="Times New Roman" w:hAnsi="Times New Roman" w:eastAsia="黑体" w:cs="Times New Roman"/>
          <w:color w:val="auto"/>
          <w:szCs w:val="32"/>
        </w:rPr>
        <w:t>、其他重要事项的说明情况</w:t>
      </w:r>
    </w:p>
    <w:p w14:paraId="3A78E19E">
      <w:pPr>
        <w:spacing w:line="540" w:lineRule="exact"/>
        <w:ind w:firstLine="640" w:firstLineChars="200"/>
        <w:rPr>
          <w:rFonts w:ascii="Times New Roman" w:hAnsi="Times New Roman" w:eastAsia="楷体" w:cs="Times New Roman"/>
          <w:color w:val="auto"/>
          <w:szCs w:val="32"/>
        </w:rPr>
      </w:pPr>
      <w:r>
        <w:rPr>
          <w:rFonts w:ascii="Times New Roman" w:hAnsi="Times New Roman" w:eastAsia="楷体" w:cs="Times New Roman"/>
          <w:color w:val="auto"/>
          <w:szCs w:val="32"/>
        </w:rPr>
        <w:t>（一）机关运行经费</w:t>
      </w:r>
    </w:p>
    <w:p w14:paraId="1ACACE00">
      <w:pPr>
        <w:spacing w:line="540" w:lineRule="exact"/>
        <w:ind w:firstLine="640" w:firstLineChars="200"/>
        <w:rPr>
          <w:rFonts w:hint="eastAsia" w:cs="Times New Roman"/>
          <w:color w:val="auto"/>
          <w:szCs w:val="32"/>
          <w:u w:val="single"/>
          <w:lang w:eastAsia="zh-CN"/>
        </w:rPr>
      </w:pPr>
      <w:r>
        <w:rPr>
          <w:rFonts w:ascii="Times New Roman" w:hAnsi="Times New Roman" w:cs="Times New Roman"/>
          <w:color w:val="auto"/>
          <w:szCs w:val="32"/>
        </w:rPr>
        <w:t>20</w:t>
      </w:r>
      <w:r>
        <w:rPr>
          <w:rFonts w:hint="eastAsia" w:ascii="Times New Roman" w:hAnsi="Times New Roman" w:cs="Times New Roman"/>
          <w:color w:val="auto"/>
          <w:szCs w:val="32"/>
        </w:rPr>
        <w:t>2</w:t>
      </w:r>
      <w:r>
        <w:rPr>
          <w:rFonts w:hint="eastAsia" w:cs="Times New Roman"/>
          <w:color w:val="auto"/>
          <w:szCs w:val="32"/>
          <w:lang w:val="en-US" w:eastAsia="zh-CN"/>
        </w:rPr>
        <w:t>6</w:t>
      </w:r>
      <w:r>
        <w:rPr>
          <w:rFonts w:ascii="Times New Roman" w:hAnsi="Times New Roman" w:cs="Times New Roman"/>
          <w:color w:val="auto"/>
          <w:szCs w:val="32"/>
        </w:rPr>
        <w:t>年部门本级</w:t>
      </w:r>
      <w:r>
        <w:rPr>
          <w:rFonts w:hint="eastAsia" w:ascii="Times New Roman" w:hAnsi="Times New Roman" w:cs="Times New Roman"/>
          <w:color w:val="auto"/>
          <w:szCs w:val="32"/>
          <w:u w:val="single"/>
          <w:lang w:val="en-US" w:eastAsia="zh-CN"/>
        </w:rPr>
        <w:t>1</w:t>
      </w:r>
      <w:r>
        <w:rPr>
          <w:rFonts w:ascii="Times New Roman" w:hAnsi="Times New Roman" w:cs="Times New Roman"/>
          <w:color w:val="auto"/>
          <w:szCs w:val="32"/>
        </w:rPr>
        <w:t>家行政单位的机关运行经费财政拨款预算</w:t>
      </w:r>
      <w:r>
        <w:rPr>
          <w:rFonts w:ascii="Times New Roman" w:hAnsi="Times New Roman" w:cs="Times New Roman"/>
          <w:color w:val="auto"/>
          <w:szCs w:val="32"/>
          <w:u w:val="single"/>
        </w:rPr>
        <w:t>__</w:t>
      </w:r>
      <w:r>
        <w:rPr>
          <w:rFonts w:hint="eastAsia" w:cs="Times New Roman"/>
          <w:color w:val="auto"/>
          <w:szCs w:val="32"/>
          <w:u w:val="single"/>
          <w:lang w:val="en-US" w:eastAsia="zh-CN"/>
        </w:rPr>
        <w:t>126.68</w:t>
      </w:r>
      <w:r>
        <w:rPr>
          <w:rFonts w:ascii="Times New Roman" w:hAnsi="Times New Roman" w:cs="Times New Roman"/>
          <w:color w:val="auto"/>
          <w:szCs w:val="32"/>
        </w:rPr>
        <w:t>____万元，比20</w:t>
      </w:r>
      <w:r>
        <w:rPr>
          <w:rFonts w:hint="eastAsia" w:ascii="Times New Roman" w:hAnsi="Times New Roman" w:cs="Times New Roman"/>
          <w:color w:val="auto"/>
          <w:szCs w:val="32"/>
        </w:rPr>
        <w:t>2</w:t>
      </w:r>
      <w:r>
        <w:rPr>
          <w:rFonts w:hint="eastAsia" w:cs="Times New Roman"/>
          <w:color w:val="auto"/>
          <w:szCs w:val="32"/>
          <w:lang w:val="en-US" w:eastAsia="zh-CN"/>
        </w:rPr>
        <w:t>5</w:t>
      </w:r>
      <w:r>
        <w:rPr>
          <w:rFonts w:ascii="Times New Roman" w:hAnsi="Times New Roman" w:cs="Times New Roman"/>
          <w:color w:val="auto"/>
          <w:szCs w:val="32"/>
        </w:rPr>
        <w:t>年预算减少__</w:t>
      </w:r>
      <w:r>
        <w:rPr>
          <w:rFonts w:hint="eastAsia" w:cs="Times New Roman"/>
          <w:color w:val="auto"/>
          <w:szCs w:val="32"/>
          <w:u w:val="single"/>
          <w:lang w:val="en-US" w:eastAsia="zh-CN"/>
        </w:rPr>
        <w:t>0.41</w:t>
      </w:r>
      <w:r>
        <w:rPr>
          <w:rFonts w:ascii="Times New Roman" w:hAnsi="Times New Roman" w:cs="Times New Roman"/>
          <w:color w:val="auto"/>
          <w:szCs w:val="32"/>
        </w:rPr>
        <w:t>__万元，下降_</w:t>
      </w:r>
      <w:r>
        <w:rPr>
          <w:rFonts w:hint="eastAsia" w:cs="Times New Roman"/>
          <w:color w:val="auto"/>
          <w:szCs w:val="32"/>
          <w:u w:val="single"/>
          <w:lang w:val="en-US" w:eastAsia="zh-CN"/>
        </w:rPr>
        <w:t>0.32</w:t>
      </w:r>
      <w:r>
        <w:rPr>
          <w:rFonts w:ascii="Times New Roman" w:hAnsi="Times New Roman" w:cs="Times New Roman"/>
          <w:color w:val="auto"/>
          <w:szCs w:val="32"/>
        </w:rPr>
        <w:t>____%</w:t>
      </w:r>
      <w:r>
        <w:rPr>
          <w:rFonts w:hint="eastAsia" w:ascii="Times New Roman" w:hAnsi="Times New Roman" w:cs="Times New Roman"/>
          <w:color w:val="auto"/>
          <w:szCs w:val="32"/>
        </w:rPr>
        <w:t>，主要原因是</w:t>
      </w:r>
      <w:r>
        <w:rPr>
          <w:rFonts w:hint="eastAsia" w:ascii="Times New Roman" w:hAnsi="Times New Roman" w:cs="Times New Roman"/>
          <w:color w:val="auto"/>
          <w:szCs w:val="32"/>
          <w:u w:val="single"/>
          <w:lang w:eastAsia="zh-CN"/>
        </w:rPr>
        <w:t>日常公用经费减少</w:t>
      </w:r>
      <w:r>
        <w:rPr>
          <w:rFonts w:hint="eastAsia" w:cs="Times New Roman"/>
          <w:color w:val="auto"/>
          <w:szCs w:val="32"/>
          <w:u w:val="single"/>
          <w:lang w:eastAsia="zh-CN"/>
        </w:rPr>
        <w:t>。</w:t>
      </w:r>
    </w:p>
    <w:p w14:paraId="05DA1354">
      <w:pPr>
        <w:spacing w:line="540" w:lineRule="exact"/>
        <w:ind w:firstLine="640" w:firstLineChars="200"/>
        <w:rPr>
          <w:rFonts w:ascii="Times New Roman" w:hAnsi="Times New Roman" w:eastAsia="楷体" w:cs="Times New Roman"/>
          <w:color w:val="auto"/>
          <w:szCs w:val="32"/>
        </w:rPr>
      </w:pPr>
      <w:r>
        <w:rPr>
          <w:rFonts w:ascii="Times New Roman" w:hAnsi="Times New Roman" w:eastAsia="楷体" w:cs="Times New Roman"/>
          <w:color w:val="auto"/>
          <w:szCs w:val="32"/>
        </w:rPr>
        <w:t>（二）政府采购情况</w:t>
      </w:r>
    </w:p>
    <w:p w14:paraId="62A63525">
      <w:pPr>
        <w:spacing w:line="540" w:lineRule="exact"/>
        <w:rPr>
          <w:rFonts w:ascii="Times New Roman" w:hAnsi="Times New Roman" w:cs="Times New Roman"/>
          <w:color w:val="auto"/>
          <w:szCs w:val="32"/>
        </w:rPr>
      </w:pPr>
      <w:r>
        <w:rPr>
          <w:rFonts w:hint="eastAsia" w:ascii="Times New Roman" w:hAnsi="Times New Roman" w:cs="Times New Roman"/>
          <w:color w:val="auto"/>
          <w:szCs w:val="32"/>
          <w:lang w:eastAsia="zh-CN"/>
        </w:rPr>
        <w:t>　　</w:t>
      </w:r>
      <w:r>
        <w:rPr>
          <w:rFonts w:ascii="Times New Roman" w:hAnsi="Times New Roman" w:cs="Times New Roman"/>
          <w:color w:val="auto"/>
          <w:szCs w:val="32"/>
        </w:rPr>
        <w:t>20</w:t>
      </w:r>
      <w:r>
        <w:rPr>
          <w:rFonts w:hint="eastAsia" w:ascii="Times New Roman" w:hAnsi="Times New Roman" w:cs="Times New Roman"/>
          <w:color w:val="auto"/>
          <w:szCs w:val="32"/>
        </w:rPr>
        <w:t>2</w:t>
      </w:r>
      <w:r>
        <w:rPr>
          <w:rFonts w:hint="eastAsia" w:cs="Times New Roman"/>
          <w:color w:val="auto"/>
          <w:szCs w:val="32"/>
          <w:lang w:val="en-US" w:eastAsia="zh-CN"/>
        </w:rPr>
        <w:t>6</w:t>
      </w:r>
      <w:r>
        <w:rPr>
          <w:rFonts w:ascii="Times New Roman" w:hAnsi="Times New Roman" w:cs="Times New Roman"/>
          <w:color w:val="auto"/>
          <w:szCs w:val="32"/>
        </w:rPr>
        <w:t>年政府采购预算总额</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万元，其中：政府采购货物预算</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万元、政府采购工程预算</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万元、政府采购服务预算</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p>
    <w:p w14:paraId="28D47872">
      <w:pPr>
        <w:spacing w:line="540" w:lineRule="exact"/>
        <w:ind w:firstLine="640" w:firstLineChars="200"/>
        <w:rPr>
          <w:rFonts w:ascii="Times New Roman" w:hAnsi="Times New Roman" w:eastAsia="楷体" w:cs="Times New Roman"/>
          <w:color w:val="auto"/>
          <w:szCs w:val="32"/>
        </w:rPr>
      </w:pPr>
      <w:r>
        <w:rPr>
          <w:rFonts w:ascii="Times New Roman" w:hAnsi="Times New Roman" w:eastAsia="楷体" w:cs="Times New Roman"/>
          <w:color w:val="auto"/>
          <w:szCs w:val="32"/>
        </w:rPr>
        <w:t>（三）国有资产占有使用情况</w:t>
      </w:r>
    </w:p>
    <w:p w14:paraId="680CFAC5">
      <w:pPr>
        <w:spacing w:line="54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截至202</w:t>
      </w:r>
      <w:r>
        <w:rPr>
          <w:rFonts w:hint="eastAsia" w:cs="Times New Roman"/>
          <w:color w:val="auto"/>
          <w:szCs w:val="32"/>
          <w:lang w:val="en-US" w:eastAsia="zh-CN"/>
        </w:rPr>
        <w:t>5</w:t>
      </w:r>
      <w:r>
        <w:rPr>
          <w:rFonts w:hint="eastAsia" w:ascii="Times New Roman" w:hAnsi="Times New Roman" w:cs="Times New Roman"/>
          <w:color w:val="auto"/>
          <w:szCs w:val="32"/>
        </w:rPr>
        <w:t>年</w:t>
      </w:r>
      <w:r>
        <w:rPr>
          <w:rFonts w:hint="eastAsia" w:cs="Times New Roman"/>
          <w:color w:val="auto"/>
          <w:szCs w:val="32"/>
          <w:lang w:val="en-US" w:eastAsia="zh-CN"/>
        </w:rPr>
        <w:t>12</w:t>
      </w:r>
      <w:r>
        <w:rPr>
          <w:rFonts w:hint="eastAsia" w:ascii="Times New Roman" w:hAnsi="Times New Roman" w:cs="Times New Roman"/>
          <w:color w:val="auto"/>
          <w:szCs w:val="32"/>
        </w:rPr>
        <w:t>月底，部门本级和所属各预算单位共有车辆</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辆，土地</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平方米，房屋____</w:t>
      </w:r>
      <w:r>
        <w:rPr>
          <w:rFonts w:hint="eastAsia" w:ascii="Times New Roman" w:hAnsi="Times New Roman" w:cs="Times New Roman"/>
          <w:color w:val="auto"/>
          <w:szCs w:val="32"/>
          <w:u w:val="single"/>
          <w:lang w:val="en-US" w:eastAsia="zh-CN"/>
        </w:rPr>
        <w:t>5000</w:t>
      </w:r>
      <w:r>
        <w:rPr>
          <w:rFonts w:hint="eastAsia" w:ascii="Times New Roman" w:hAnsi="Times New Roman" w:cs="Times New Roman"/>
          <w:color w:val="auto"/>
          <w:szCs w:val="32"/>
        </w:rPr>
        <w:t>___平方米，单价50万元及以上的通用设备</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_台/套，单价100万元及以上的专用设备实有数</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台/套。</w:t>
      </w:r>
    </w:p>
    <w:p w14:paraId="4A7D986B">
      <w:pPr>
        <w:spacing w:line="540" w:lineRule="exact"/>
        <w:ind w:firstLine="640" w:firstLineChars="200"/>
        <w:rPr>
          <w:rFonts w:ascii="Times New Roman" w:hAnsi="Times New Roman" w:cs="Times New Roman"/>
          <w:color w:val="auto"/>
          <w:szCs w:val="32"/>
        </w:rPr>
      </w:pPr>
      <w:r>
        <w:rPr>
          <w:rFonts w:hint="eastAsia" w:ascii="Times New Roman" w:hAnsi="Times New Roman" w:cs="Times New Roman"/>
          <w:color w:val="auto"/>
          <w:szCs w:val="32"/>
        </w:rPr>
        <w:t>202</w:t>
      </w:r>
      <w:r>
        <w:rPr>
          <w:rFonts w:hint="eastAsia" w:cs="Times New Roman"/>
          <w:color w:val="auto"/>
          <w:szCs w:val="32"/>
          <w:lang w:val="en-US" w:eastAsia="zh-CN"/>
        </w:rPr>
        <w:t>6</w:t>
      </w:r>
      <w:r>
        <w:rPr>
          <w:rFonts w:hint="eastAsia" w:ascii="Times New Roman" w:hAnsi="Times New Roman" w:cs="Times New Roman"/>
          <w:color w:val="auto"/>
          <w:szCs w:val="32"/>
        </w:rPr>
        <w:t>年部门预算安排购置车辆</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辆，安排购置土地</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平方米，安排购置房屋</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_平方米，计划新增单价50万元及以上的通用设备</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台/套，计划新增单价100万元及以上的专用设备实有数</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台/套。</w:t>
      </w:r>
    </w:p>
    <w:p w14:paraId="58844090">
      <w:pPr>
        <w:numPr>
          <w:ilvl w:val="0"/>
          <w:numId w:val="2"/>
        </w:numPr>
        <w:spacing w:line="540" w:lineRule="exact"/>
        <w:ind w:firstLine="640" w:firstLineChars="200"/>
        <w:rPr>
          <w:rFonts w:hint="eastAsia" w:ascii="Times New Roman" w:hAnsi="Times New Roman" w:eastAsia="楷体" w:cs="Times New Roman"/>
          <w:color w:val="auto"/>
          <w:szCs w:val="32"/>
        </w:rPr>
      </w:pPr>
      <w:r>
        <w:rPr>
          <w:rFonts w:hint="eastAsia" w:ascii="Times New Roman" w:hAnsi="Times New Roman" w:eastAsia="楷体" w:cs="Times New Roman"/>
          <w:color w:val="auto"/>
          <w:szCs w:val="32"/>
        </w:rPr>
        <w:t>项目支出情况说明</w:t>
      </w:r>
    </w:p>
    <w:p w14:paraId="7FB170F2">
      <w:pPr>
        <w:spacing w:line="540" w:lineRule="exact"/>
        <w:ind w:firstLine="640" w:firstLineChars="200"/>
        <w:rPr>
          <w:rFonts w:ascii="Times New Roman" w:hAnsi="Times New Roman" w:cs="Times New Roman"/>
          <w:color w:val="auto"/>
        </w:rPr>
      </w:pPr>
      <w:r>
        <w:rPr>
          <w:rFonts w:ascii="Times New Roman" w:hAnsi="Times New Roman" w:cs="Times New Roman"/>
          <w:color w:val="auto"/>
        </w:rPr>
        <w:t>202</w:t>
      </w:r>
      <w:r>
        <w:rPr>
          <w:rFonts w:hint="eastAsia" w:cs="Times New Roman"/>
          <w:color w:val="auto"/>
          <w:lang w:val="en-US" w:eastAsia="zh-CN"/>
        </w:rPr>
        <w:t>6</w:t>
      </w:r>
      <w:r>
        <w:rPr>
          <w:rFonts w:ascii="Times New Roman" w:hAnsi="Times New Roman" w:cs="Times New Roman"/>
          <w:color w:val="auto"/>
        </w:rPr>
        <w:t>年部门项目支出</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万元，其中：一级项目_</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个，二级项目</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个；使用</w:t>
      </w:r>
      <w:r>
        <w:rPr>
          <w:rFonts w:hint="eastAsia" w:ascii="Times New Roman" w:hAnsi="Times New Roman" w:cs="Times New Roman"/>
          <w:color w:val="auto"/>
          <w:szCs w:val="32"/>
        </w:rPr>
        <w:t>本年拨款</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r>
        <w:rPr>
          <w:rFonts w:hint="eastAsia" w:ascii="Times New Roman" w:hAnsi="Times New Roman" w:cs="Times New Roman"/>
          <w:color w:val="auto"/>
          <w:szCs w:val="32"/>
        </w:rPr>
        <w:t>财政拨款结转</w:t>
      </w:r>
      <w:r>
        <w:rPr>
          <w:rFonts w:hint="eastAsia" w:ascii="Times New Roman" w:hAnsi="Times New Roman" w:cs="Times New Roman"/>
          <w:color w:val="auto"/>
          <w:szCs w:val="32"/>
          <w:u w:val="single"/>
          <w:lang w:val="en-US" w:eastAsia="zh-CN"/>
        </w:rPr>
        <w:t>0</w:t>
      </w:r>
      <w:r>
        <w:rPr>
          <w:rFonts w:ascii="Times New Roman" w:hAnsi="Times New Roman" w:cs="Times New Roman"/>
          <w:color w:val="auto"/>
          <w:szCs w:val="32"/>
        </w:rPr>
        <w:t>万元。</w:t>
      </w:r>
    </w:p>
    <w:p w14:paraId="47CC887D">
      <w:pPr>
        <w:spacing w:line="540" w:lineRule="exact"/>
        <w:ind w:firstLine="640" w:firstLineChars="200"/>
        <w:rPr>
          <w:rFonts w:ascii="Times New Roman" w:hAnsi="Times New Roman" w:eastAsia="楷体" w:cs="Times New Roman"/>
          <w:color w:val="auto"/>
          <w:szCs w:val="32"/>
        </w:rPr>
      </w:pPr>
      <w:r>
        <w:rPr>
          <w:rFonts w:hint="eastAsia" w:ascii="Times New Roman" w:hAnsi="Times New Roman" w:eastAsia="楷体" w:cs="Times New Roman"/>
          <w:color w:val="auto"/>
          <w:szCs w:val="32"/>
        </w:rPr>
        <w:t>（五）项目支出绩效目标情况说明</w:t>
      </w:r>
    </w:p>
    <w:p w14:paraId="7FBADDC3">
      <w:pPr>
        <w:ind w:firstLine="645"/>
        <w:rPr>
          <w:rFonts w:ascii="Times New Roman" w:hAnsi="Times New Roman" w:eastAsia="楷体" w:cs="Times New Roman"/>
          <w:color w:val="auto"/>
          <w:szCs w:val="32"/>
        </w:rPr>
      </w:pPr>
      <w:r>
        <w:rPr>
          <w:rFonts w:hint="eastAsia" w:ascii="宋体" w:hAnsi="宋体" w:cs="Times New Roman"/>
          <w:color w:val="auto"/>
        </w:rPr>
        <w:t>按照全面实施预算绩效管理的要求，结合本部门职能和重点工作，202</w:t>
      </w:r>
      <w:r>
        <w:rPr>
          <w:rFonts w:hint="eastAsia" w:ascii="宋体" w:hAnsi="宋体" w:cs="Times New Roman"/>
          <w:color w:val="auto"/>
          <w:lang w:val="en-US" w:eastAsia="zh-CN"/>
        </w:rPr>
        <w:t>6</w:t>
      </w:r>
      <w:r>
        <w:rPr>
          <w:rFonts w:hint="eastAsia" w:ascii="宋体" w:hAnsi="宋体" w:cs="Times New Roman"/>
          <w:color w:val="auto"/>
        </w:rPr>
        <w:t>年确定</w:t>
      </w:r>
      <w:r>
        <w:rPr>
          <w:rFonts w:hint="eastAsia" w:ascii="Times New Roman" w:hAnsi="Times New Roman" w:cs="Times New Roman"/>
          <w:color w:val="auto"/>
          <w:szCs w:val="32"/>
          <w:u w:val="single"/>
          <w:lang w:val="en-US" w:eastAsia="zh-CN"/>
        </w:rPr>
        <w:t>0</w:t>
      </w:r>
      <w:r>
        <w:rPr>
          <w:rFonts w:hint="eastAsia" w:ascii="宋体" w:hAnsi="宋体" w:cs="Times New Roman"/>
          <w:color w:val="auto"/>
        </w:rPr>
        <w:t>个一级项目支出的绩效目标和指标向社会公开，涉及金额</w:t>
      </w:r>
      <w:r>
        <w:rPr>
          <w:rFonts w:hint="eastAsia" w:ascii="Times New Roman" w:hAnsi="Times New Roman" w:cs="Times New Roman"/>
          <w:color w:val="auto"/>
          <w:szCs w:val="32"/>
          <w:u w:val="single"/>
          <w:lang w:val="en-US" w:eastAsia="zh-CN"/>
        </w:rPr>
        <w:t>0</w:t>
      </w:r>
      <w:r>
        <w:rPr>
          <w:rFonts w:hint="eastAsia" w:ascii="宋体" w:hAnsi="宋体" w:cs="Times New Roman"/>
          <w:color w:val="auto"/>
        </w:rPr>
        <w:t>万元。</w:t>
      </w:r>
    </w:p>
    <w:p w14:paraId="59DFC05D">
      <w:pPr>
        <w:ind w:firstLine="640" w:firstLineChars="200"/>
        <w:jc w:val="center"/>
        <w:rPr>
          <w:rFonts w:eastAsia="黑体"/>
          <w:color w:val="auto"/>
        </w:rPr>
      </w:pPr>
      <w:bookmarkStart w:id="0" w:name="_GoBack"/>
      <w:bookmarkEnd w:id="0"/>
    </w:p>
    <w:p w14:paraId="5A3852E7">
      <w:pPr>
        <w:ind w:firstLine="640" w:firstLineChars="200"/>
        <w:jc w:val="center"/>
        <w:rPr>
          <w:rFonts w:eastAsia="黑体"/>
          <w:color w:val="auto"/>
        </w:rPr>
      </w:pPr>
      <w:r>
        <w:rPr>
          <w:rFonts w:eastAsia="黑体"/>
          <w:color w:val="auto"/>
        </w:rPr>
        <w:t>第四部分 名词解释</w:t>
      </w:r>
    </w:p>
    <w:p w14:paraId="2E650E5E">
      <w:pPr>
        <w:ind w:firstLine="640" w:firstLineChars="200"/>
        <w:jc w:val="center"/>
        <w:rPr>
          <w:rFonts w:eastAsia="黑体"/>
          <w:color w:val="auto"/>
        </w:rPr>
      </w:pPr>
    </w:p>
    <w:p w14:paraId="209D5954">
      <w:pPr>
        <w:ind w:firstLine="640" w:firstLineChars="200"/>
        <w:rPr>
          <w:color w:val="auto"/>
          <w:szCs w:val="32"/>
        </w:rPr>
      </w:pPr>
      <w:r>
        <w:rPr>
          <w:rFonts w:eastAsia="楷体"/>
          <w:color w:val="auto"/>
          <w:szCs w:val="32"/>
        </w:rPr>
        <w:t>（一）一般公共预算拨款收入：</w:t>
      </w:r>
      <w:r>
        <w:rPr>
          <w:color w:val="auto"/>
          <w:szCs w:val="32"/>
        </w:rPr>
        <w:t>指省级财政通过当年一般公共预算拨付的资金。</w:t>
      </w:r>
    </w:p>
    <w:p w14:paraId="5A67F0F7">
      <w:pPr>
        <w:ind w:firstLine="640" w:firstLineChars="200"/>
        <w:rPr>
          <w:color w:val="auto"/>
          <w:szCs w:val="32"/>
        </w:rPr>
      </w:pPr>
      <w:r>
        <w:rPr>
          <w:rFonts w:eastAsia="楷体"/>
          <w:color w:val="auto"/>
          <w:szCs w:val="32"/>
        </w:rPr>
        <w:t>（二）</w:t>
      </w:r>
      <w:r>
        <w:rPr>
          <w:rFonts w:hint="eastAsia" w:eastAsia="楷体"/>
          <w:color w:val="auto"/>
          <w:szCs w:val="32"/>
        </w:rPr>
        <w:t>政府性基金预算拨款收入：</w:t>
      </w:r>
      <w:r>
        <w:rPr>
          <w:color w:val="auto"/>
          <w:szCs w:val="32"/>
        </w:rPr>
        <w:t>指省级财政通过当年</w:t>
      </w:r>
      <w:r>
        <w:rPr>
          <w:rFonts w:hint="eastAsia"/>
          <w:color w:val="auto"/>
          <w:szCs w:val="32"/>
        </w:rPr>
        <w:t>政府性基金</w:t>
      </w:r>
      <w:r>
        <w:rPr>
          <w:color w:val="auto"/>
          <w:szCs w:val="32"/>
        </w:rPr>
        <w:t>预算拨付的资金。</w:t>
      </w:r>
    </w:p>
    <w:p w14:paraId="10E79337">
      <w:pPr>
        <w:ind w:firstLine="640" w:firstLineChars="200"/>
        <w:rPr>
          <w:color w:val="auto"/>
          <w:szCs w:val="32"/>
        </w:rPr>
      </w:pPr>
      <w:r>
        <w:rPr>
          <w:rFonts w:eastAsia="楷体"/>
          <w:color w:val="auto"/>
          <w:szCs w:val="32"/>
        </w:rPr>
        <w:t>（</w:t>
      </w:r>
      <w:r>
        <w:rPr>
          <w:rFonts w:hint="eastAsia" w:eastAsia="楷体"/>
          <w:color w:val="auto"/>
          <w:szCs w:val="32"/>
        </w:rPr>
        <w:t>三</w:t>
      </w:r>
      <w:r>
        <w:rPr>
          <w:rFonts w:eastAsia="楷体"/>
          <w:color w:val="auto"/>
          <w:szCs w:val="32"/>
        </w:rPr>
        <w:t>）</w:t>
      </w:r>
      <w:r>
        <w:rPr>
          <w:rFonts w:hint="eastAsia" w:eastAsia="楷体"/>
          <w:color w:val="auto"/>
          <w:szCs w:val="32"/>
        </w:rPr>
        <w:t>国有资本经营预算拨款收入：</w:t>
      </w:r>
      <w:r>
        <w:rPr>
          <w:color w:val="auto"/>
          <w:szCs w:val="32"/>
        </w:rPr>
        <w:t>指省级财政通过当年</w:t>
      </w:r>
      <w:r>
        <w:rPr>
          <w:rFonts w:hint="eastAsia"/>
          <w:color w:val="auto"/>
          <w:szCs w:val="32"/>
        </w:rPr>
        <w:t>国有资本经营</w:t>
      </w:r>
      <w:r>
        <w:rPr>
          <w:color w:val="auto"/>
          <w:szCs w:val="32"/>
        </w:rPr>
        <w:t>预算拨付的资金。</w:t>
      </w:r>
    </w:p>
    <w:p w14:paraId="63153708">
      <w:pPr>
        <w:ind w:firstLine="640"/>
        <w:rPr>
          <w:rFonts w:hint="eastAsia"/>
          <w:color w:val="auto"/>
          <w:szCs w:val="32"/>
        </w:rPr>
      </w:pPr>
      <w:r>
        <w:rPr>
          <w:rFonts w:eastAsia="楷体"/>
          <w:color w:val="auto"/>
          <w:szCs w:val="32"/>
        </w:rPr>
        <w:t>（</w:t>
      </w:r>
      <w:r>
        <w:rPr>
          <w:rFonts w:hint="eastAsia" w:eastAsia="楷体"/>
          <w:color w:val="auto"/>
          <w:szCs w:val="32"/>
        </w:rPr>
        <w:t>四</w:t>
      </w:r>
      <w:r>
        <w:rPr>
          <w:rFonts w:eastAsia="楷体"/>
          <w:color w:val="auto"/>
          <w:szCs w:val="32"/>
        </w:rPr>
        <w:t>）</w:t>
      </w:r>
      <w:r>
        <w:rPr>
          <w:rFonts w:hint="eastAsia" w:eastAsia="楷体"/>
          <w:color w:val="auto"/>
          <w:szCs w:val="32"/>
        </w:rPr>
        <w:t>财政专户管理资金收入</w:t>
      </w:r>
      <w:r>
        <w:rPr>
          <w:rFonts w:eastAsia="楷体"/>
          <w:color w:val="auto"/>
          <w:szCs w:val="32"/>
        </w:rPr>
        <w:t>：</w:t>
      </w:r>
      <w:r>
        <w:rPr>
          <w:rFonts w:hint="eastAsia"/>
          <w:color w:val="auto"/>
          <w:szCs w:val="32"/>
        </w:rPr>
        <w:t>指未纳入预算并实行财政专户管理的资金收入。</w:t>
      </w:r>
    </w:p>
    <w:p w14:paraId="42763B1A">
      <w:pPr>
        <w:ind w:firstLine="640"/>
        <w:rPr>
          <w:color w:val="auto"/>
          <w:szCs w:val="32"/>
        </w:rPr>
      </w:pPr>
      <w:r>
        <w:rPr>
          <w:rFonts w:hint="eastAsia" w:eastAsia="楷体"/>
          <w:color w:val="auto"/>
          <w:szCs w:val="32"/>
        </w:rPr>
        <w:t>（五）</w:t>
      </w:r>
      <w:r>
        <w:rPr>
          <w:rFonts w:eastAsia="楷体"/>
          <w:color w:val="auto"/>
          <w:szCs w:val="32"/>
        </w:rPr>
        <w:t>事业收入：</w:t>
      </w:r>
      <w:r>
        <w:rPr>
          <w:color w:val="auto"/>
          <w:szCs w:val="32"/>
        </w:rPr>
        <w:t>指事业单位开展专业业务活动及辅助活动所取得的收入。</w:t>
      </w:r>
    </w:p>
    <w:p w14:paraId="3D4CE3A3">
      <w:pPr>
        <w:ind w:firstLine="640"/>
        <w:rPr>
          <w:rFonts w:hint="eastAsia"/>
          <w:color w:val="auto"/>
          <w:szCs w:val="32"/>
        </w:rPr>
      </w:pPr>
      <w:r>
        <w:rPr>
          <w:rFonts w:eastAsia="楷体"/>
          <w:color w:val="auto"/>
          <w:szCs w:val="32"/>
        </w:rPr>
        <w:t>（</w:t>
      </w:r>
      <w:r>
        <w:rPr>
          <w:rFonts w:hint="eastAsia" w:eastAsia="楷体"/>
          <w:color w:val="auto"/>
          <w:szCs w:val="32"/>
        </w:rPr>
        <w:t>六</w:t>
      </w:r>
      <w:r>
        <w:rPr>
          <w:rFonts w:eastAsia="楷体"/>
          <w:color w:val="auto"/>
          <w:szCs w:val="32"/>
        </w:rPr>
        <w:t>）</w:t>
      </w:r>
      <w:r>
        <w:rPr>
          <w:rFonts w:hint="eastAsia" w:eastAsia="楷体"/>
          <w:color w:val="auto"/>
          <w:szCs w:val="32"/>
        </w:rPr>
        <w:t>上级补助收入：</w:t>
      </w:r>
      <w:r>
        <w:rPr>
          <w:rFonts w:hint="eastAsia"/>
          <w:color w:val="auto"/>
          <w:szCs w:val="32"/>
        </w:rPr>
        <w:t>指预算单位从主管部门或上级单位取得的非财政拨款补助收入。</w:t>
      </w:r>
    </w:p>
    <w:p w14:paraId="11795D16">
      <w:pPr>
        <w:ind w:firstLine="640"/>
        <w:rPr>
          <w:rFonts w:hint="eastAsia"/>
          <w:color w:val="auto"/>
          <w:szCs w:val="32"/>
        </w:rPr>
      </w:pPr>
      <w:r>
        <w:rPr>
          <w:rFonts w:eastAsia="楷体"/>
          <w:color w:val="auto"/>
          <w:szCs w:val="32"/>
        </w:rPr>
        <w:t>（</w:t>
      </w:r>
      <w:r>
        <w:rPr>
          <w:rFonts w:hint="eastAsia" w:eastAsia="楷体"/>
          <w:color w:val="auto"/>
          <w:szCs w:val="32"/>
        </w:rPr>
        <w:t>七</w:t>
      </w:r>
      <w:r>
        <w:rPr>
          <w:rFonts w:eastAsia="楷体"/>
          <w:color w:val="auto"/>
          <w:szCs w:val="32"/>
        </w:rPr>
        <w:t>）</w:t>
      </w:r>
      <w:r>
        <w:rPr>
          <w:rFonts w:hint="eastAsia" w:eastAsia="楷体"/>
          <w:color w:val="auto"/>
          <w:szCs w:val="32"/>
        </w:rPr>
        <w:t>附属单位上缴收入：</w:t>
      </w:r>
      <w:r>
        <w:rPr>
          <w:rFonts w:hint="eastAsia"/>
          <w:color w:val="auto"/>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2C08027C">
      <w:pPr>
        <w:ind w:firstLine="640"/>
        <w:rPr>
          <w:color w:val="auto"/>
          <w:szCs w:val="32"/>
        </w:rPr>
      </w:pPr>
      <w:r>
        <w:rPr>
          <w:rFonts w:eastAsia="楷体"/>
          <w:color w:val="auto"/>
          <w:szCs w:val="32"/>
        </w:rPr>
        <w:t>（</w:t>
      </w:r>
      <w:r>
        <w:rPr>
          <w:rFonts w:hint="eastAsia" w:eastAsia="楷体"/>
          <w:color w:val="auto"/>
          <w:szCs w:val="32"/>
        </w:rPr>
        <w:t>八</w:t>
      </w:r>
      <w:r>
        <w:rPr>
          <w:rFonts w:eastAsia="楷体"/>
          <w:color w:val="auto"/>
          <w:szCs w:val="32"/>
        </w:rPr>
        <w:t>）事业单位经营收入：</w:t>
      </w:r>
      <w:r>
        <w:rPr>
          <w:color w:val="auto"/>
          <w:szCs w:val="32"/>
        </w:rPr>
        <w:t>指事业单位在专业业务活动及其辅助活动之外开展非独立核算经营活动取得的收入。</w:t>
      </w:r>
    </w:p>
    <w:p w14:paraId="585BB13B">
      <w:pPr>
        <w:ind w:firstLine="640"/>
        <w:rPr>
          <w:rFonts w:eastAsia="仿宋"/>
          <w:color w:val="auto"/>
          <w:szCs w:val="32"/>
        </w:rPr>
      </w:pPr>
      <w:r>
        <w:rPr>
          <w:rFonts w:eastAsia="楷体"/>
          <w:color w:val="auto"/>
          <w:szCs w:val="32"/>
        </w:rPr>
        <w:t>（</w:t>
      </w:r>
      <w:r>
        <w:rPr>
          <w:rFonts w:hint="eastAsia" w:eastAsia="楷体"/>
          <w:color w:val="auto"/>
          <w:szCs w:val="32"/>
        </w:rPr>
        <w:t>九</w:t>
      </w:r>
      <w:r>
        <w:rPr>
          <w:rFonts w:eastAsia="楷体"/>
          <w:color w:val="auto"/>
          <w:szCs w:val="32"/>
        </w:rPr>
        <w:t>）其他收入：</w:t>
      </w:r>
      <w:r>
        <w:rPr>
          <w:color w:val="auto"/>
          <w:szCs w:val="32"/>
        </w:rPr>
        <w:t>指除上述“一般公共预算拨款收入”、</w:t>
      </w:r>
      <w:r>
        <w:rPr>
          <w:rFonts w:hint="eastAsia"/>
          <w:color w:val="auto"/>
          <w:szCs w:val="32"/>
        </w:rPr>
        <w:t>“政府性基金预算拨款收入”、</w:t>
      </w:r>
      <w:r>
        <w:rPr>
          <w:color w:val="auto"/>
          <w:szCs w:val="32"/>
        </w:rPr>
        <w:t>“事业收入”、“事业单位经营收入”等以外的收入。</w:t>
      </w:r>
    </w:p>
    <w:p w14:paraId="341EDED7">
      <w:pPr>
        <w:ind w:firstLine="640"/>
        <w:rPr>
          <w:color w:val="auto"/>
          <w:szCs w:val="32"/>
        </w:rPr>
      </w:pPr>
      <w:r>
        <w:rPr>
          <w:rFonts w:eastAsia="楷体"/>
          <w:color w:val="auto"/>
          <w:szCs w:val="32"/>
        </w:rPr>
        <w:t>（</w:t>
      </w:r>
      <w:r>
        <w:rPr>
          <w:rFonts w:hint="eastAsia" w:eastAsia="楷体"/>
          <w:color w:val="auto"/>
          <w:szCs w:val="32"/>
        </w:rPr>
        <w:t>十</w:t>
      </w:r>
      <w:r>
        <w:rPr>
          <w:rFonts w:eastAsia="楷体"/>
          <w:color w:val="auto"/>
          <w:szCs w:val="32"/>
        </w:rPr>
        <w:t>）用事业基金弥补收支差额：</w:t>
      </w:r>
      <w:r>
        <w:rPr>
          <w:color w:val="auto"/>
          <w:szCs w:val="32"/>
        </w:rPr>
        <w:t>指事业单位在预计当年的“一般公共预算拨款收入”、</w:t>
      </w:r>
      <w:r>
        <w:rPr>
          <w:rFonts w:hint="eastAsia"/>
          <w:color w:val="auto"/>
          <w:szCs w:val="32"/>
        </w:rPr>
        <w:t>“政府性基金预算拨款收入”、</w:t>
      </w:r>
      <w:r>
        <w:rPr>
          <w:color w:val="auto"/>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286FC20A">
      <w:pPr>
        <w:ind w:firstLine="640"/>
        <w:rPr>
          <w:color w:val="auto"/>
          <w:szCs w:val="32"/>
        </w:rPr>
      </w:pPr>
      <w:r>
        <w:rPr>
          <w:rFonts w:eastAsia="楷体"/>
          <w:color w:val="auto"/>
          <w:szCs w:val="32"/>
        </w:rPr>
        <w:t>（十</w:t>
      </w:r>
      <w:r>
        <w:rPr>
          <w:rFonts w:hint="eastAsia" w:eastAsia="楷体"/>
          <w:color w:val="auto"/>
          <w:szCs w:val="32"/>
        </w:rPr>
        <w:t>一</w:t>
      </w:r>
      <w:r>
        <w:rPr>
          <w:rFonts w:eastAsia="楷体"/>
          <w:color w:val="auto"/>
          <w:szCs w:val="32"/>
        </w:rPr>
        <w:t>）上年结转：</w:t>
      </w:r>
      <w:r>
        <w:rPr>
          <w:color w:val="auto"/>
          <w:szCs w:val="32"/>
        </w:rPr>
        <w:t>指以前年度尚未完成、结转到本年仍按原规定用途继续使用的资金。</w:t>
      </w:r>
    </w:p>
    <w:p w14:paraId="3C17681D">
      <w:pPr>
        <w:ind w:firstLine="640"/>
        <w:rPr>
          <w:color w:val="auto"/>
          <w:szCs w:val="32"/>
        </w:rPr>
      </w:pPr>
      <w:r>
        <w:rPr>
          <w:rFonts w:eastAsia="楷体"/>
          <w:color w:val="auto"/>
          <w:szCs w:val="32"/>
        </w:rPr>
        <w:t>（十二）结转下年：</w:t>
      </w:r>
      <w:r>
        <w:rPr>
          <w:color w:val="auto"/>
          <w:szCs w:val="32"/>
        </w:rPr>
        <w:t>指以前年度预算安排、因客观条件发生变化无法按原计划实施，需延迟到以后年度按原规定用途继续使用的资金。</w:t>
      </w:r>
    </w:p>
    <w:p w14:paraId="4E19FF06">
      <w:pPr>
        <w:ind w:firstLine="640"/>
        <w:rPr>
          <w:color w:val="auto"/>
          <w:szCs w:val="32"/>
        </w:rPr>
      </w:pPr>
      <w:r>
        <w:rPr>
          <w:rFonts w:eastAsia="楷体"/>
          <w:color w:val="auto"/>
          <w:szCs w:val="32"/>
        </w:rPr>
        <w:t>（十三）基本支出：</w:t>
      </w:r>
      <w:r>
        <w:rPr>
          <w:color w:val="auto"/>
          <w:szCs w:val="32"/>
        </w:rPr>
        <w:t>指为保障机构正常运转、完成日常工作任务而发生的人员支出和公用支出。</w:t>
      </w:r>
    </w:p>
    <w:p w14:paraId="3BE06A33">
      <w:pPr>
        <w:ind w:firstLine="640"/>
        <w:rPr>
          <w:color w:val="auto"/>
          <w:szCs w:val="32"/>
        </w:rPr>
      </w:pPr>
      <w:r>
        <w:rPr>
          <w:rFonts w:eastAsia="楷体"/>
          <w:color w:val="auto"/>
          <w:szCs w:val="32"/>
        </w:rPr>
        <w:t>（十</w:t>
      </w:r>
      <w:r>
        <w:rPr>
          <w:rFonts w:hint="eastAsia" w:eastAsia="楷体"/>
          <w:color w:val="auto"/>
          <w:szCs w:val="32"/>
        </w:rPr>
        <w:t>四</w:t>
      </w:r>
      <w:r>
        <w:rPr>
          <w:rFonts w:eastAsia="楷体"/>
          <w:color w:val="auto"/>
          <w:szCs w:val="32"/>
        </w:rPr>
        <w:t>）项目支出：</w:t>
      </w:r>
      <w:r>
        <w:rPr>
          <w:color w:val="auto"/>
          <w:szCs w:val="32"/>
        </w:rPr>
        <w:t>指在基本支出之外为完成特定行政任务和事业发展目标所发生的支出。</w:t>
      </w:r>
    </w:p>
    <w:p w14:paraId="713840D5">
      <w:pPr>
        <w:ind w:firstLine="640"/>
        <w:rPr>
          <w:color w:val="auto"/>
          <w:szCs w:val="32"/>
        </w:rPr>
      </w:pPr>
      <w:r>
        <w:rPr>
          <w:rFonts w:eastAsia="楷体"/>
          <w:color w:val="auto"/>
          <w:szCs w:val="32"/>
        </w:rPr>
        <w:t>（十</w:t>
      </w:r>
      <w:r>
        <w:rPr>
          <w:rFonts w:hint="eastAsia" w:eastAsia="楷体"/>
          <w:color w:val="auto"/>
          <w:szCs w:val="32"/>
        </w:rPr>
        <w:t>五</w:t>
      </w:r>
      <w:r>
        <w:rPr>
          <w:rFonts w:eastAsia="楷体"/>
          <w:color w:val="auto"/>
          <w:szCs w:val="32"/>
        </w:rPr>
        <w:t>）上缴上级支出：</w:t>
      </w:r>
      <w:r>
        <w:rPr>
          <w:color w:val="auto"/>
          <w:szCs w:val="32"/>
        </w:rPr>
        <w:t>指附属单位上缴上级的支出。</w:t>
      </w:r>
    </w:p>
    <w:p w14:paraId="61075E7C">
      <w:pPr>
        <w:ind w:firstLine="640"/>
        <w:rPr>
          <w:color w:val="auto"/>
          <w:szCs w:val="32"/>
        </w:rPr>
      </w:pPr>
      <w:r>
        <w:rPr>
          <w:rFonts w:eastAsia="楷体"/>
          <w:color w:val="auto"/>
          <w:szCs w:val="32"/>
        </w:rPr>
        <w:t>（十</w:t>
      </w:r>
      <w:r>
        <w:rPr>
          <w:rFonts w:hint="eastAsia" w:eastAsia="楷体"/>
          <w:color w:val="auto"/>
          <w:szCs w:val="32"/>
        </w:rPr>
        <w:t>六</w:t>
      </w:r>
      <w:r>
        <w:rPr>
          <w:rFonts w:eastAsia="楷体"/>
          <w:color w:val="auto"/>
          <w:szCs w:val="32"/>
        </w:rPr>
        <w:t>）事业单位经营支出：</w:t>
      </w:r>
      <w:r>
        <w:rPr>
          <w:color w:val="auto"/>
          <w:szCs w:val="32"/>
        </w:rPr>
        <w:t>指事业单位在专业业务活动及其辅助活动之外开展非独立核算经营活动发生的支出。</w:t>
      </w:r>
    </w:p>
    <w:p w14:paraId="6F63B550">
      <w:pPr>
        <w:ind w:firstLine="640"/>
        <w:rPr>
          <w:color w:val="auto"/>
          <w:szCs w:val="32"/>
        </w:rPr>
      </w:pPr>
      <w:r>
        <w:rPr>
          <w:rFonts w:eastAsia="楷体"/>
          <w:color w:val="auto"/>
          <w:szCs w:val="32"/>
        </w:rPr>
        <w:t>（十</w:t>
      </w:r>
      <w:r>
        <w:rPr>
          <w:rFonts w:hint="eastAsia" w:eastAsia="楷体"/>
          <w:color w:val="auto"/>
          <w:szCs w:val="32"/>
        </w:rPr>
        <w:t>七</w:t>
      </w:r>
      <w:r>
        <w:rPr>
          <w:rFonts w:eastAsia="楷体"/>
          <w:color w:val="auto"/>
          <w:szCs w:val="32"/>
        </w:rPr>
        <w:t>）对附属单位补助支出：</w:t>
      </w:r>
      <w:r>
        <w:rPr>
          <w:color w:val="auto"/>
          <w:szCs w:val="32"/>
        </w:rPr>
        <w:t>指对附属单位补助发生的支出。</w:t>
      </w:r>
    </w:p>
    <w:p w14:paraId="42F22519">
      <w:pPr>
        <w:ind w:firstLine="640"/>
        <w:rPr>
          <w:color w:val="auto"/>
          <w:szCs w:val="32"/>
        </w:rPr>
      </w:pPr>
      <w:r>
        <w:rPr>
          <w:rFonts w:eastAsia="楷体"/>
          <w:color w:val="auto"/>
          <w:szCs w:val="32"/>
        </w:rPr>
        <w:t>（十</w:t>
      </w:r>
      <w:r>
        <w:rPr>
          <w:rFonts w:hint="eastAsia" w:eastAsia="楷体"/>
          <w:color w:val="auto"/>
          <w:szCs w:val="32"/>
        </w:rPr>
        <w:t>八</w:t>
      </w:r>
      <w:r>
        <w:rPr>
          <w:rFonts w:eastAsia="楷体"/>
          <w:color w:val="auto"/>
          <w:szCs w:val="32"/>
        </w:rPr>
        <w:t>）“三公”经费：</w:t>
      </w:r>
      <w:r>
        <w:rPr>
          <w:color w:val="auto"/>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9D03AE7">
      <w:pPr>
        <w:ind w:firstLine="640"/>
        <w:rPr>
          <w:color w:val="auto"/>
          <w:szCs w:val="32"/>
        </w:rPr>
      </w:pPr>
      <w:r>
        <w:rPr>
          <w:rFonts w:eastAsia="楷体"/>
          <w:color w:val="auto"/>
          <w:szCs w:val="32"/>
        </w:rPr>
        <w:t>（十</w:t>
      </w:r>
      <w:r>
        <w:rPr>
          <w:rFonts w:hint="eastAsia" w:eastAsia="楷体"/>
          <w:color w:val="auto"/>
          <w:szCs w:val="32"/>
        </w:rPr>
        <w:t>九</w:t>
      </w:r>
      <w:r>
        <w:rPr>
          <w:rFonts w:eastAsia="楷体"/>
          <w:color w:val="auto"/>
          <w:szCs w:val="32"/>
        </w:rPr>
        <w:t>）机关运行经费：</w:t>
      </w:r>
      <w:r>
        <w:rPr>
          <w:color w:val="auto"/>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309FD75">
      <w:pPr>
        <w:ind w:firstLine="640" w:firstLineChars="200"/>
        <w:rPr>
          <w:color w:val="auto"/>
          <w:szCs w:val="32"/>
        </w:rPr>
      </w:pPr>
      <w:r>
        <w:rPr>
          <w:rFonts w:eastAsia="楷体"/>
          <w:color w:val="auto"/>
          <w:szCs w:val="32"/>
        </w:rPr>
        <w:t>（</w:t>
      </w:r>
      <w:r>
        <w:rPr>
          <w:rFonts w:hint="eastAsia" w:eastAsia="楷体"/>
          <w:color w:val="auto"/>
          <w:szCs w:val="32"/>
        </w:rPr>
        <w:t>二十</w:t>
      </w:r>
      <w:r>
        <w:rPr>
          <w:rFonts w:eastAsia="楷体"/>
          <w:color w:val="auto"/>
          <w:szCs w:val="32"/>
        </w:rPr>
        <w:t>）</w:t>
      </w:r>
      <w:r>
        <w:rPr>
          <w:rFonts w:hint="eastAsia" w:eastAsia="楷体"/>
          <w:color w:val="auto"/>
          <w:szCs w:val="32"/>
        </w:rPr>
        <w:t>项目支出绩效目标：</w:t>
      </w:r>
      <w:r>
        <w:rPr>
          <w:rFonts w:hint="eastAsia"/>
          <w:color w:val="auto"/>
        </w:rPr>
        <w:t>项目支出绩效目标是指部门预算安排的项目支出在一定期限内预期达到的产出和效果。</w:t>
      </w:r>
    </w:p>
    <w:p w14:paraId="45E2B0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85B9F"/>
    <w:multiLevelType w:val="singleLevel"/>
    <w:tmpl w:val="19C85B9F"/>
    <w:lvl w:ilvl="0" w:tentative="0">
      <w:start w:val="3"/>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77F66"/>
    <w:rsid w:val="0A436F11"/>
    <w:rsid w:val="123816C5"/>
    <w:rsid w:val="28D92B11"/>
    <w:rsid w:val="2B674404"/>
    <w:rsid w:val="31877F66"/>
    <w:rsid w:val="38A642A2"/>
    <w:rsid w:val="56F44321"/>
    <w:rsid w:val="690F766A"/>
    <w:rsid w:val="7347573A"/>
    <w:rsid w:val="78C75920"/>
    <w:rsid w:val="7D7F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2183</Words>
  <Characters>3007</Characters>
  <Lines>0</Lines>
  <Paragraphs>0</Paragraphs>
  <TotalTime>33</TotalTime>
  <ScaleCrop>false</ScaleCrop>
  <LinksUpToDate>false</LinksUpToDate>
  <CharactersWithSpaces>3265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2026-01-20T07:56:00Z</dcterms:created>
  <dc:creator>花辞  </dc:creator>
  <cp:lastModifiedBy>え语</cp:lastModifiedBy>
  <dcterms:modified xsi:type="dcterms:W3CDTF">2026-02-06T05:53:28Z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B4278E82F05D491181BA3CB04A93663E_11</vt:lpwstr>
  </property>
  <property fmtid="{D5CDD505-2E9C-101B-9397-08002B2CF9AE}" pid="4" name="KSOTemplateDocerSaveRecord">
    <vt:lpwstr>eyJoZGlkIjoiYzc5MmQ0MzgwZTZiNmM2YTU4MTQ3MDM1NGUzMTAyN2EiLCJ1c2VySWQiOiIyMTk0NTM2MDMifQ==</vt:lpwstr>
  </property>
</Properties>
</file>