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/>
        <w:snapToGrid/>
        <w:spacing w:line="500" w:lineRule="exact"/>
        <w:ind w:firstLine="0" w:firstLineChars="0"/>
        <w:jc w:val="left"/>
        <w:textAlignment w:val="baseline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附件2</w:t>
      </w:r>
    </w:p>
    <w:tbl>
      <w:tblPr>
        <w:tblStyle w:val="3"/>
        <w:tblpPr w:leftFromText="180" w:rightFromText="180" w:vertAnchor="page" w:horzAnchor="page" w:tblpX="1649" w:tblpY="2718"/>
        <w:tblOverlap w:val="never"/>
        <w:tblW w:w="917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7"/>
        <w:gridCol w:w="1256"/>
        <w:gridCol w:w="60"/>
        <w:gridCol w:w="1002"/>
        <w:gridCol w:w="726"/>
        <w:gridCol w:w="323"/>
        <w:gridCol w:w="451"/>
        <w:gridCol w:w="505"/>
        <w:gridCol w:w="327"/>
        <w:gridCol w:w="132"/>
        <w:gridCol w:w="768"/>
        <w:gridCol w:w="16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045"/>
                <w:tab w:val="center" w:pos="2701"/>
              </w:tabs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045"/>
                <w:tab w:val="center" w:pos="2701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性别</w:t>
            </w: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045"/>
                <w:tab w:val="center" w:pos="2701"/>
              </w:tabs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32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045"/>
                <w:tab w:val="center" w:pos="2701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民族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045"/>
                <w:tab w:val="center" w:pos="2701"/>
              </w:tabs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照  片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（小二寸）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sz w:val="24"/>
              </w:rPr>
              <w:t>电话</w:t>
            </w:r>
          </w:p>
        </w:tc>
        <w:tc>
          <w:tcPr>
            <w:tcW w:w="3232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身份证号</w:t>
            </w:r>
          </w:p>
        </w:tc>
        <w:tc>
          <w:tcPr>
            <w:tcW w:w="5550" w:type="dxa"/>
            <w:gridSpan w:val="10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文化程度</w:t>
            </w:r>
          </w:p>
        </w:tc>
        <w:tc>
          <w:tcPr>
            <w:tcW w:w="1316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健康状况</w:t>
            </w:r>
          </w:p>
        </w:tc>
        <w:tc>
          <w:tcPr>
            <w:tcW w:w="1049" w:type="dxa"/>
            <w:gridSpan w:val="2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年龄</w:t>
            </w:r>
          </w:p>
        </w:tc>
        <w:tc>
          <w:tcPr>
            <w:tcW w:w="1227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）周岁</w:t>
            </w: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家庭住址</w:t>
            </w:r>
          </w:p>
        </w:tc>
        <w:tc>
          <w:tcPr>
            <w:tcW w:w="7200" w:type="dxa"/>
            <w:gridSpan w:val="11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户籍地址</w:t>
            </w:r>
          </w:p>
        </w:tc>
        <w:tc>
          <w:tcPr>
            <w:tcW w:w="7200" w:type="dxa"/>
            <w:gridSpan w:val="11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22"/>
                <w:tab w:val="center" w:pos="1033"/>
              </w:tabs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就业困难人员类别</w:t>
            </w:r>
          </w:p>
        </w:tc>
        <w:tc>
          <w:tcPr>
            <w:tcW w:w="3044" w:type="dxa"/>
            <w:gridSpan w:val="4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38" w:type="dxa"/>
            <w:gridSpan w:val="5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是否服从调剂</w:t>
            </w:r>
          </w:p>
        </w:tc>
        <w:tc>
          <w:tcPr>
            <w:tcW w:w="2418" w:type="dxa"/>
            <w:gridSpan w:val="2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拟申报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单位</w:t>
            </w:r>
          </w:p>
        </w:tc>
        <w:tc>
          <w:tcPr>
            <w:tcW w:w="7200" w:type="dxa"/>
            <w:gridSpan w:val="11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10" w:firstLineChars="100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▢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梨树县政务服务中心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▢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梨树县人力资源市场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18" w:hRule="atLeast"/>
        </w:trPr>
        <w:tc>
          <w:tcPr>
            <w:tcW w:w="9177" w:type="dxa"/>
            <w:gridSpan w:val="1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报名人员承诺书</w:t>
            </w:r>
          </w:p>
          <w:p>
            <w:pPr>
              <w:widowControl/>
              <w:ind w:firstLine="480" w:firstLineChars="200"/>
              <w:jc w:val="left"/>
              <w:textAlignment w:val="bottom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1、本人已完全了解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本次公开招聘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公益性岗位人员的报考资格、条件和相关待遇。我保证本人符合报考条件、提供的所有材料、证件及表格中填报的信息真实有效。聘用后，根据工作需要，我无条件的服从管理部门在岗位之间的统一调整分配。按照要求本人近期保持通讯畅通，以便与招聘部门保持联系。</w:t>
            </w:r>
          </w:p>
          <w:p>
            <w:pPr>
              <w:widowControl/>
              <w:ind w:firstLine="480" w:firstLineChars="200"/>
              <w:jc w:val="left"/>
              <w:textAlignment w:val="bottom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2、本人承诺上述内容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真实有效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，否则我同意公益性岗位管理部门取消我的录用资格，一切责任将由我本人承担。</w:t>
            </w:r>
          </w:p>
          <w:p>
            <w:pPr>
              <w:ind w:firstLine="3360" w:firstLineChars="140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ind w:firstLine="1920" w:firstLineChars="800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承诺人签字：                            年      月  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47" w:hRule="atLeast"/>
        </w:trPr>
        <w:tc>
          <w:tcPr>
            <w:tcW w:w="19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34" w:rightChars="-16"/>
              <w:jc w:val="center"/>
              <w:textAlignment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学习工作简历</w:t>
            </w:r>
          </w:p>
          <w:p>
            <w:pPr>
              <w:widowControl/>
              <w:ind w:right="-34" w:rightChars="-16"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从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>第一学历开始）</w:t>
            </w:r>
          </w:p>
        </w:tc>
        <w:tc>
          <w:tcPr>
            <w:tcW w:w="7200" w:type="dxa"/>
            <w:gridSpan w:val="11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right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textAlignment w:val="bottom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3" w:hRule="atLeast"/>
        </w:trPr>
        <w:tc>
          <w:tcPr>
            <w:tcW w:w="19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34" w:rightChars="-16"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县</w:t>
            </w:r>
            <w:r>
              <w:rPr>
                <w:rFonts w:hint="eastAsia" w:ascii="仿宋" w:hAnsi="仿宋" w:eastAsia="仿宋" w:cs="宋体"/>
                <w:sz w:val="24"/>
              </w:rPr>
              <w:t>公益性岗位管理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办公室</w:t>
            </w:r>
            <w:r>
              <w:rPr>
                <w:rFonts w:hint="eastAsia" w:ascii="仿宋" w:hAnsi="仿宋" w:eastAsia="仿宋" w:cs="宋体"/>
                <w:sz w:val="24"/>
              </w:rPr>
              <w:t>审核意见</w:t>
            </w:r>
          </w:p>
        </w:tc>
        <w:tc>
          <w:tcPr>
            <w:tcW w:w="7200" w:type="dxa"/>
            <w:gridSpan w:val="11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4800" w:firstLineChars="2000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签章：</w:t>
            </w:r>
          </w:p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right"/>
              <w:textAlignment w:val="bottom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年      月      日             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6" w:hRule="atLeast"/>
        </w:trPr>
        <w:tc>
          <w:tcPr>
            <w:tcW w:w="19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34" w:rightChars="-16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就业服务局意见</w:t>
            </w:r>
          </w:p>
        </w:tc>
        <w:tc>
          <w:tcPr>
            <w:tcW w:w="7200" w:type="dxa"/>
            <w:gridSpan w:val="11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4800" w:firstLineChars="2000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签章：</w:t>
            </w:r>
          </w:p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right"/>
              <w:textAlignment w:val="bottom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年      月      日 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40"/>
          <w:szCs w:val="40"/>
          <w:lang w:val="en-US" w:eastAsia="zh-CN"/>
        </w:rPr>
        <w:t>梨树县2024年公开招聘公益性岗位</w:t>
      </w:r>
      <w:r>
        <w:rPr>
          <w:rFonts w:hint="eastAsia" w:asciiTheme="minorEastAsia" w:hAnsiTheme="minorEastAsia" w:cstheme="minorEastAsia"/>
          <w:b/>
          <w:kern w:val="0"/>
          <w:sz w:val="40"/>
          <w:szCs w:val="40"/>
          <w:lang w:val="en-US" w:eastAsia="zh-CN"/>
        </w:rPr>
        <w:t>人员</w:t>
      </w:r>
      <w:r>
        <w:rPr>
          <w:rFonts w:hint="eastAsia" w:asciiTheme="minorEastAsia" w:hAnsiTheme="minorEastAsia" w:eastAsiaTheme="minorEastAsia" w:cstheme="minorEastAsia"/>
          <w:b/>
          <w:kern w:val="0"/>
          <w:sz w:val="40"/>
          <w:szCs w:val="40"/>
        </w:rPr>
        <w:t>报</w:t>
      </w:r>
      <w:r>
        <w:rPr>
          <w:rFonts w:hint="eastAsia" w:asciiTheme="minorEastAsia" w:hAnsiTheme="minorEastAsia" w:eastAsiaTheme="minorEastAsia" w:cstheme="minorEastAsia"/>
          <w:b/>
          <w:kern w:val="0"/>
          <w:sz w:val="44"/>
          <w:szCs w:val="44"/>
          <w:lang w:eastAsia="zh-CN"/>
        </w:rPr>
        <w:t>名表</w:t>
      </w:r>
    </w:p>
    <w:sectPr>
      <w:pgSz w:w="11906" w:h="16838"/>
      <w:pgMar w:top="1440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ZWQ3MTE1MTRiNjMyODE4YTQ1MDgyMjA2Yzg5OWIifQ=="/>
  </w:docVars>
  <w:rsids>
    <w:rsidRoot w:val="60821C5B"/>
    <w:rsid w:val="00567FD2"/>
    <w:rsid w:val="00624F93"/>
    <w:rsid w:val="03BD6FC5"/>
    <w:rsid w:val="0C28237F"/>
    <w:rsid w:val="0C9B029F"/>
    <w:rsid w:val="0EEE5AB8"/>
    <w:rsid w:val="100A675F"/>
    <w:rsid w:val="107F50AA"/>
    <w:rsid w:val="119D38E7"/>
    <w:rsid w:val="18C42F71"/>
    <w:rsid w:val="21BD1564"/>
    <w:rsid w:val="220F38E1"/>
    <w:rsid w:val="271D1BCF"/>
    <w:rsid w:val="2CAD7A50"/>
    <w:rsid w:val="315D2612"/>
    <w:rsid w:val="316055E2"/>
    <w:rsid w:val="35B259C9"/>
    <w:rsid w:val="379761B9"/>
    <w:rsid w:val="3A15748D"/>
    <w:rsid w:val="3F7B0372"/>
    <w:rsid w:val="40B538BD"/>
    <w:rsid w:val="425768D3"/>
    <w:rsid w:val="45F760A9"/>
    <w:rsid w:val="49D17950"/>
    <w:rsid w:val="4A047439"/>
    <w:rsid w:val="4A4C1F08"/>
    <w:rsid w:val="4CF55099"/>
    <w:rsid w:val="4EBB0A4C"/>
    <w:rsid w:val="561E307F"/>
    <w:rsid w:val="59DB4022"/>
    <w:rsid w:val="5AAC3944"/>
    <w:rsid w:val="5F646290"/>
    <w:rsid w:val="606B0223"/>
    <w:rsid w:val="60821C5B"/>
    <w:rsid w:val="6489534D"/>
    <w:rsid w:val="670D672D"/>
    <w:rsid w:val="67A81DE4"/>
    <w:rsid w:val="69DD2AD1"/>
    <w:rsid w:val="6A267A24"/>
    <w:rsid w:val="6BA277C8"/>
    <w:rsid w:val="6BD6144C"/>
    <w:rsid w:val="75775C7D"/>
    <w:rsid w:val="75CE6892"/>
    <w:rsid w:val="79106118"/>
    <w:rsid w:val="7B8961C0"/>
    <w:rsid w:val="7EA7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352</Words>
  <Characters>352</Characters>
  <Lines>1</Lines>
  <Paragraphs>1</Paragraphs>
  <TotalTime>0</TotalTime>
  <ScaleCrop>false</ScaleCrop>
  <LinksUpToDate>false</LinksUpToDate>
  <CharactersWithSpaces>536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2022-01-10T02:40:00Z</dcterms:created>
  <dc:creator>楚御</dc:creator>
  <cp:lastModifiedBy>Administrator</cp:lastModifiedBy>
  <cp:lastPrinted>2024-03-11T01:13:34Z</cp:lastPrinted>
  <dcterms:modified xsi:type="dcterms:W3CDTF">2024-03-11T01:25:14Z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44B6B19B957D46E981D9A9DB00686B28</vt:lpwstr>
  </property>
</Properties>
</file>